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B7572" w14:textId="77777777" w:rsidR="005314AE" w:rsidRPr="00B635ED" w:rsidRDefault="005314AE" w:rsidP="005314AE">
      <w:pPr>
        <w:spacing w:beforeLines="100" w:before="312" w:afterLines="50" w:after="156" w:line="400" w:lineRule="exact"/>
        <w:rPr>
          <w:rFonts w:ascii="Arial" w:hAnsi="Arial" w:cs="Arial"/>
          <w:b/>
          <w:sz w:val="24"/>
          <w:szCs w:val="24"/>
        </w:rPr>
      </w:pPr>
      <w:r w:rsidRPr="00B635ED">
        <w:rPr>
          <w:rFonts w:ascii="Arial" w:hAnsi="Arial" w:cs="Arial" w:hint="eastAsia"/>
          <w:b/>
          <w:sz w:val="24"/>
          <w:szCs w:val="24"/>
        </w:rPr>
        <w:t>附录</w:t>
      </w:r>
    </w:p>
    <w:p w14:paraId="47F58A8E" w14:textId="0AE99831" w:rsidR="003B1C00" w:rsidRDefault="00DC68D4" w:rsidP="00FE46D9">
      <w:pPr>
        <w:pStyle w:val="ad"/>
        <w:spacing w:beforeLines="30" w:before="93"/>
        <w:ind w:firstLineChars="80" w:firstLine="196"/>
        <w:jc w:val="center"/>
        <w:rPr>
          <w:rFonts w:ascii="Arial" w:eastAsia="宋体" w:hAnsi="Arial" w:cs="Arial"/>
          <w:b/>
          <w:bCs/>
          <w:szCs w:val="24"/>
        </w:rPr>
      </w:pPr>
      <w:r>
        <w:rPr>
          <w:rFonts w:ascii="Arial" w:eastAsia="宋体" w:hAnsi="Arial" w:cs="Arial" w:hint="eastAsia"/>
          <w:b/>
          <w:bCs/>
          <w:szCs w:val="24"/>
        </w:rPr>
        <w:t>跃层电梯委托试验</w:t>
      </w:r>
      <w:r w:rsidR="00F12F89" w:rsidRPr="00F44ADA">
        <w:rPr>
          <w:rFonts w:ascii="Arial" w:eastAsia="宋体" w:hAnsi="Arial" w:cs="Arial"/>
          <w:b/>
          <w:bCs/>
          <w:szCs w:val="24"/>
        </w:rPr>
        <w:t>技术资料</w:t>
      </w:r>
    </w:p>
    <w:p w14:paraId="3E803ABC" w14:textId="13F4ACC3" w:rsidR="007F1745" w:rsidRPr="004422C5" w:rsidRDefault="004422C5" w:rsidP="004422C5">
      <w:pPr>
        <w:pStyle w:val="ad"/>
        <w:spacing w:beforeLines="30" w:before="93" w:line="440" w:lineRule="atLeast"/>
        <w:ind w:firstLineChars="0" w:firstLine="0"/>
        <w:rPr>
          <w:rFonts w:ascii="Arial" w:eastAsia="宋体" w:hAnsi="Arial" w:cs="Arial"/>
          <w:szCs w:val="24"/>
        </w:rPr>
      </w:pPr>
      <w:r>
        <w:rPr>
          <w:rFonts w:ascii="Arial" w:eastAsia="宋体" w:hAnsi="Arial" w:cs="Arial" w:hint="eastAsia"/>
          <w:szCs w:val="24"/>
        </w:rPr>
        <w:t>1</w:t>
      </w:r>
      <w:r>
        <w:rPr>
          <w:rFonts w:ascii="Arial" w:eastAsia="宋体" w:hAnsi="Arial" w:cs="Arial"/>
          <w:szCs w:val="24"/>
        </w:rPr>
        <w:t xml:space="preserve"> </w:t>
      </w:r>
      <w:r w:rsidR="007F1745" w:rsidRPr="004422C5">
        <w:rPr>
          <w:rFonts w:ascii="Arial" w:eastAsia="宋体" w:hAnsi="Arial" w:cs="Arial" w:hint="eastAsia"/>
          <w:szCs w:val="24"/>
        </w:rPr>
        <w:t>委托试验申请表、使用单位同意文件（如果有）、使用现场样机的施工告知（如果有）</w:t>
      </w:r>
    </w:p>
    <w:p w14:paraId="31D131E5" w14:textId="58F1001F" w:rsidR="003B1C00" w:rsidRPr="00FE46D9" w:rsidRDefault="004422C5" w:rsidP="00F44ADA">
      <w:pPr>
        <w:pStyle w:val="ad"/>
        <w:spacing w:beforeLines="30" w:before="93" w:line="440" w:lineRule="atLeast"/>
        <w:ind w:firstLineChars="0" w:firstLine="0"/>
        <w:rPr>
          <w:rFonts w:ascii="Arial" w:eastAsia="宋体" w:hAnsi="Arial" w:cs="Arial"/>
          <w:bCs/>
          <w:szCs w:val="24"/>
          <w:lang w:bidi="zh-TW"/>
        </w:rPr>
      </w:pPr>
      <w:r>
        <w:rPr>
          <w:rFonts w:ascii="Arial" w:eastAsia="宋体" w:hAnsi="Arial" w:cs="Arial"/>
          <w:szCs w:val="24"/>
          <w:lang w:bidi="en-US"/>
        </w:rPr>
        <w:t xml:space="preserve">2 </w:t>
      </w:r>
      <w:r w:rsidR="00F12F89" w:rsidRPr="00FE46D9">
        <w:rPr>
          <w:rFonts w:ascii="Arial" w:eastAsia="宋体" w:hAnsi="Arial" w:cs="Arial"/>
          <w:bCs/>
          <w:szCs w:val="24"/>
          <w:lang w:bidi="zh-TW"/>
        </w:rPr>
        <w:t>产品合格证明及说明文件</w:t>
      </w:r>
    </w:p>
    <w:p w14:paraId="4173DC88" w14:textId="7DC85C1E" w:rsidR="003B1C00" w:rsidRPr="00FE46D9" w:rsidRDefault="005314AE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/>
          <w:szCs w:val="24"/>
          <w:lang w:bidi="en-US"/>
        </w:rPr>
        <w:t>(1)</w:t>
      </w:r>
      <w:r w:rsidR="00F12F89" w:rsidRPr="00FE46D9">
        <w:rPr>
          <w:rFonts w:ascii="Arial" w:eastAsia="宋体" w:hAnsi="Arial" w:cs="Arial"/>
          <w:szCs w:val="24"/>
        </w:rPr>
        <w:t>产品质量合格证明文件；</w:t>
      </w:r>
      <w:r w:rsidR="00F12F89" w:rsidRPr="00FE46D9">
        <w:rPr>
          <w:rFonts w:ascii="Arial" w:eastAsia="宋体" w:hAnsi="Arial" w:cs="Arial"/>
          <w:szCs w:val="24"/>
        </w:rPr>
        <w:t xml:space="preserve"> </w:t>
      </w:r>
    </w:p>
    <w:p w14:paraId="72E6F19F" w14:textId="7733BE05" w:rsidR="00C8035D" w:rsidRDefault="005314AE" w:rsidP="00F44ADA">
      <w:pPr>
        <w:pStyle w:val="ad"/>
        <w:spacing w:line="440" w:lineRule="atLeast"/>
        <w:ind w:firstLine="488"/>
        <w:rPr>
          <w:rFonts w:ascii="Arial" w:eastAsia="宋体" w:hAnsi="Arial" w:cs="Arial" w:hint="eastAsia"/>
          <w:szCs w:val="24"/>
          <w:lang w:bidi="en-US"/>
        </w:rPr>
      </w:pPr>
      <w:r w:rsidRPr="00FE46D9">
        <w:rPr>
          <w:rFonts w:ascii="Arial" w:eastAsia="宋体" w:hAnsi="Arial" w:cs="Arial"/>
          <w:szCs w:val="24"/>
          <w:lang w:bidi="en-US"/>
        </w:rPr>
        <w:t>(2)</w:t>
      </w:r>
      <w:r w:rsidR="00C8035D">
        <w:rPr>
          <w:rFonts w:ascii="Arial" w:eastAsia="宋体" w:hAnsi="Arial" w:cs="Arial" w:hint="eastAsia"/>
          <w:szCs w:val="24"/>
          <w:lang w:bidi="en-US"/>
        </w:rPr>
        <w:t>跃层电梯风险评估表；</w:t>
      </w:r>
    </w:p>
    <w:p w14:paraId="14E02C0B" w14:textId="61CCFBBC" w:rsidR="003B1C00" w:rsidRPr="00FE46D9" w:rsidRDefault="00C8035D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/>
          <w:szCs w:val="24"/>
          <w:lang w:bidi="en-US"/>
        </w:rPr>
        <w:t>(3)</w:t>
      </w:r>
      <w:r w:rsidR="00F12F89" w:rsidRPr="00FE46D9">
        <w:rPr>
          <w:rFonts w:ascii="Arial" w:eastAsia="宋体" w:hAnsi="Arial" w:cs="Arial"/>
          <w:szCs w:val="24"/>
        </w:rPr>
        <w:t>安装自检合格报告</w:t>
      </w:r>
      <w:r w:rsidR="00F12F89" w:rsidRPr="00FE46D9">
        <w:rPr>
          <w:rFonts w:ascii="Arial" w:eastAsia="宋体" w:hAnsi="Arial" w:cs="Arial"/>
          <w:szCs w:val="24"/>
        </w:rPr>
        <w:t>(</w:t>
      </w:r>
      <w:r w:rsidR="00F12F89" w:rsidRPr="00FE46D9">
        <w:rPr>
          <w:rFonts w:ascii="Arial" w:eastAsia="宋体" w:hAnsi="Arial" w:cs="Arial"/>
          <w:szCs w:val="24"/>
        </w:rPr>
        <w:t>或者竣工验收报告</w:t>
      </w:r>
      <w:r w:rsidR="00F12F89" w:rsidRPr="00FE46D9">
        <w:rPr>
          <w:rFonts w:ascii="Arial" w:eastAsia="宋体" w:hAnsi="Arial" w:cs="Arial"/>
          <w:szCs w:val="24"/>
        </w:rPr>
        <w:t>)</w:t>
      </w:r>
      <w:r w:rsidR="00F12F89" w:rsidRPr="00FE46D9">
        <w:rPr>
          <w:rFonts w:ascii="Arial" w:eastAsia="宋体" w:hAnsi="Arial" w:cs="Arial"/>
          <w:szCs w:val="24"/>
        </w:rPr>
        <w:t>；</w:t>
      </w:r>
    </w:p>
    <w:p w14:paraId="77066547" w14:textId="57729AE7" w:rsidR="003B1C00" w:rsidRPr="00FE46D9" w:rsidRDefault="00C8035D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/>
          <w:szCs w:val="24"/>
          <w:lang w:bidi="en-US"/>
        </w:rPr>
        <w:t>(4)</w:t>
      </w:r>
      <w:r w:rsidR="00F12F89" w:rsidRPr="00FE46D9">
        <w:rPr>
          <w:rFonts w:ascii="Arial" w:eastAsia="宋体" w:hAnsi="Arial" w:cs="Arial"/>
          <w:szCs w:val="24"/>
          <w:lang w:bidi="en-US"/>
        </w:rPr>
        <w:t>安装使用维护保养说明书</w:t>
      </w:r>
      <w:r w:rsidR="00D103D9">
        <w:rPr>
          <w:rFonts w:ascii="Arial" w:eastAsia="宋体" w:hAnsi="Arial" w:cs="Arial" w:hint="eastAsia"/>
          <w:szCs w:val="24"/>
          <w:lang w:bidi="en-US"/>
        </w:rPr>
        <w:t>，含悬挂装置更换、</w:t>
      </w:r>
      <w:r w:rsidR="0016148E">
        <w:rPr>
          <w:rFonts w:ascii="Arial" w:eastAsia="宋体" w:hAnsi="Arial" w:cs="Arial" w:hint="eastAsia"/>
          <w:szCs w:val="24"/>
          <w:lang w:bidi="en-US"/>
        </w:rPr>
        <w:t>可移动机房安装等</w:t>
      </w:r>
      <w:r w:rsidR="00F12F89" w:rsidRPr="00FE46D9">
        <w:rPr>
          <w:rFonts w:ascii="Arial" w:eastAsia="宋体" w:hAnsi="Arial" w:cs="Arial"/>
          <w:szCs w:val="24"/>
        </w:rPr>
        <w:t>；</w:t>
      </w:r>
    </w:p>
    <w:p w14:paraId="4B685957" w14:textId="516100C3" w:rsidR="003B1C00" w:rsidRPr="00FE46D9" w:rsidRDefault="00C8035D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  <w:lang w:bidi="en-US"/>
        </w:rPr>
      </w:pPr>
      <w:r w:rsidRPr="00FE46D9">
        <w:rPr>
          <w:rFonts w:ascii="Arial" w:eastAsia="宋体" w:hAnsi="Arial" w:cs="Arial"/>
          <w:szCs w:val="24"/>
          <w:lang w:bidi="en-US"/>
        </w:rPr>
        <w:t>(5)</w:t>
      </w:r>
      <w:r w:rsidR="007F1745" w:rsidRPr="00FE46D9">
        <w:rPr>
          <w:rFonts w:ascii="Arial" w:eastAsia="宋体" w:hAnsi="Arial" w:cs="Arial"/>
          <w:szCs w:val="24"/>
          <w:lang w:bidi="en-US"/>
        </w:rPr>
        <w:t>报警装置和语音播报系统的功能及安装使用维护说明；</w:t>
      </w:r>
    </w:p>
    <w:p w14:paraId="7D3844E1" w14:textId="1D21E33C" w:rsidR="003B1C00" w:rsidRPr="00FE46D9" w:rsidRDefault="00C8035D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  <w:lang w:bidi="en-US"/>
        </w:rPr>
      </w:pPr>
      <w:r w:rsidRPr="00FE46D9">
        <w:rPr>
          <w:rFonts w:ascii="Arial" w:eastAsia="宋体" w:hAnsi="Arial" w:cs="Arial"/>
          <w:szCs w:val="24"/>
          <w:lang w:bidi="en-US"/>
        </w:rPr>
        <w:t>(6)</w:t>
      </w:r>
      <w:r w:rsidR="007F1745" w:rsidRPr="00FE46D9">
        <w:rPr>
          <w:rFonts w:ascii="Arial" w:eastAsia="宋体" w:hAnsi="Arial" w:cs="Arial"/>
          <w:szCs w:val="24"/>
          <w:lang w:bidi="en-US"/>
        </w:rPr>
        <w:t>电气故障防护说明；</w:t>
      </w:r>
    </w:p>
    <w:p w14:paraId="72B7699D" w14:textId="6FB43C33" w:rsidR="003B1C00" w:rsidRDefault="005314AE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  <w:lang w:bidi="en-US"/>
        </w:rPr>
      </w:pPr>
      <w:r w:rsidRPr="00FE46D9">
        <w:rPr>
          <w:rFonts w:ascii="Arial" w:eastAsia="宋体" w:hAnsi="Arial" w:cs="Arial"/>
          <w:szCs w:val="24"/>
          <w:lang w:bidi="en-US"/>
        </w:rPr>
        <w:t>(</w:t>
      </w:r>
      <w:r w:rsidR="00C8035D">
        <w:rPr>
          <w:rFonts w:ascii="Arial" w:eastAsia="宋体" w:hAnsi="Arial" w:cs="Arial"/>
          <w:szCs w:val="24"/>
          <w:lang w:bidi="en-US"/>
        </w:rPr>
        <w:t>7</w:t>
      </w:r>
      <w:r w:rsidRPr="00FE46D9">
        <w:rPr>
          <w:rFonts w:ascii="Arial" w:eastAsia="宋体" w:hAnsi="Arial" w:cs="Arial"/>
          <w:szCs w:val="24"/>
          <w:lang w:bidi="en-US"/>
        </w:rPr>
        <w:t>)</w:t>
      </w:r>
      <w:r w:rsidR="007F1745" w:rsidRPr="00FE46D9">
        <w:rPr>
          <w:rFonts w:ascii="Arial" w:eastAsia="宋体" w:hAnsi="Arial" w:cs="Arial"/>
          <w:szCs w:val="24"/>
          <w:lang w:bidi="en-US"/>
        </w:rPr>
        <w:t xml:space="preserve"> </w:t>
      </w:r>
      <w:r w:rsidR="007F1745" w:rsidRPr="00FE46D9">
        <w:rPr>
          <w:rFonts w:ascii="Arial" w:eastAsia="宋体" w:hAnsi="Arial" w:cs="Arial"/>
          <w:szCs w:val="24"/>
          <w:lang w:bidi="en-US"/>
        </w:rPr>
        <w:t>驱动主机、控制柜和限速器的安装、维护保养作业方案</w:t>
      </w:r>
      <w:r w:rsidR="007F1745">
        <w:rPr>
          <w:rFonts w:ascii="Arial" w:eastAsia="宋体" w:hAnsi="Arial" w:cs="Arial" w:hint="eastAsia"/>
          <w:szCs w:val="24"/>
          <w:lang w:bidi="en-US"/>
        </w:rPr>
        <w:t>。</w:t>
      </w:r>
    </w:p>
    <w:p w14:paraId="70765B26" w14:textId="04F2C929" w:rsidR="00C8035D" w:rsidRPr="00FE46D9" w:rsidRDefault="00C8035D" w:rsidP="00F44ADA">
      <w:pPr>
        <w:pStyle w:val="ad"/>
        <w:spacing w:line="440" w:lineRule="atLeast"/>
        <w:ind w:firstLine="488"/>
        <w:rPr>
          <w:rFonts w:ascii="Arial" w:eastAsia="宋体" w:hAnsi="Arial" w:cs="Arial" w:hint="eastAsia"/>
          <w:szCs w:val="24"/>
          <w:lang w:bidi="en-US"/>
        </w:rPr>
      </w:pPr>
      <w:r w:rsidRPr="00FE46D9">
        <w:rPr>
          <w:rFonts w:ascii="Arial" w:eastAsia="宋体" w:hAnsi="Arial" w:cs="Arial"/>
          <w:szCs w:val="24"/>
          <w:lang w:bidi="en-US"/>
        </w:rPr>
        <w:t>(</w:t>
      </w:r>
      <w:r>
        <w:rPr>
          <w:rFonts w:ascii="Arial" w:eastAsia="宋体" w:hAnsi="Arial" w:cs="Arial"/>
          <w:szCs w:val="24"/>
          <w:lang w:bidi="en-US"/>
        </w:rPr>
        <w:t>8</w:t>
      </w:r>
      <w:r w:rsidRPr="00FE46D9">
        <w:rPr>
          <w:rFonts w:ascii="Arial" w:eastAsia="宋体" w:hAnsi="Arial" w:cs="Arial"/>
          <w:szCs w:val="24"/>
          <w:lang w:bidi="en-US"/>
        </w:rPr>
        <w:t>)</w:t>
      </w:r>
      <w:r>
        <w:rPr>
          <w:rFonts w:ascii="Arial" w:eastAsia="宋体" w:hAnsi="Arial" w:cs="Arial"/>
          <w:szCs w:val="24"/>
          <w:lang w:bidi="en-US"/>
        </w:rPr>
        <w:t xml:space="preserve"> </w:t>
      </w:r>
      <w:r>
        <w:rPr>
          <w:rFonts w:ascii="Arial" w:eastAsia="宋体" w:hAnsi="Arial" w:cs="Arial" w:hint="eastAsia"/>
          <w:szCs w:val="24"/>
          <w:lang w:bidi="en-US"/>
        </w:rPr>
        <w:t>供电电源说明</w:t>
      </w:r>
    </w:p>
    <w:p w14:paraId="01C9233E" w14:textId="4FAF09E1" w:rsidR="003B1C00" w:rsidRPr="00FE46D9" w:rsidRDefault="004422C5" w:rsidP="00F44ADA">
      <w:pPr>
        <w:pStyle w:val="ad"/>
        <w:spacing w:beforeLines="30" w:before="93" w:line="440" w:lineRule="atLeast"/>
        <w:ind w:firstLineChars="0" w:firstLine="0"/>
        <w:rPr>
          <w:rFonts w:ascii="Arial" w:eastAsia="宋体" w:hAnsi="Arial" w:cs="Arial"/>
          <w:szCs w:val="24"/>
        </w:rPr>
      </w:pPr>
      <w:r>
        <w:rPr>
          <w:rFonts w:ascii="Arial" w:eastAsia="宋体" w:hAnsi="Arial" w:cs="Arial"/>
          <w:szCs w:val="24"/>
        </w:rPr>
        <w:t>3</w:t>
      </w:r>
      <w:r w:rsidR="00F12F89" w:rsidRPr="00FE46D9">
        <w:rPr>
          <w:rFonts w:ascii="Arial" w:eastAsia="宋体" w:hAnsi="Arial" w:cs="Arial"/>
          <w:bCs/>
          <w:szCs w:val="24"/>
        </w:rPr>
        <w:t>设计计算书</w:t>
      </w:r>
    </w:p>
    <w:p w14:paraId="1C59AF15" w14:textId="77777777" w:rsidR="003B1C00" w:rsidRPr="00FE46D9" w:rsidRDefault="005314AE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(1)</w:t>
      </w:r>
      <w:r w:rsidR="00F12F89" w:rsidRPr="00FE46D9">
        <w:rPr>
          <w:rFonts w:ascii="Arial" w:eastAsia="宋体" w:hAnsi="Arial" w:cs="Arial" w:hint="eastAsia"/>
          <w:szCs w:val="24"/>
        </w:rPr>
        <w:t>安全保护装置选型计算；</w:t>
      </w:r>
    </w:p>
    <w:p w14:paraId="379E7CE4" w14:textId="0673BA6C" w:rsidR="003B1C00" w:rsidRPr="00FE46D9" w:rsidRDefault="005314AE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(2)</w:t>
      </w:r>
      <w:r w:rsidR="00DC68D4" w:rsidRPr="00FE46D9">
        <w:rPr>
          <w:rFonts w:ascii="Arial" w:eastAsia="宋体" w:hAnsi="Arial" w:cs="Arial"/>
          <w:szCs w:val="24"/>
        </w:rPr>
        <w:t xml:space="preserve"> </w:t>
      </w:r>
      <w:r w:rsidR="007F1745" w:rsidRPr="00FE46D9">
        <w:rPr>
          <w:rFonts w:ascii="Arial" w:eastAsia="宋体" w:hAnsi="Arial" w:cs="Arial" w:hint="eastAsia"/>
          <w:szCs w:val="24"/>
        </w:rPr>
        <w:t>曳引驱动电梯其他制动装置（功能）制动能力计算书，考虑了各种工况（轿厢处于不同位置、空载或者满载、电梯运行或者处于静止状态）的其他制动装置主要元器件选型计算；</w:t>
      </w:r>
    </w:p>
    <w:p w14:paraId="562A1383" w14:textId="357FB3C5" w:rsidR="003B1C00" w:rsidRPr="00FE46D9" w:rsidRDefault="005314AE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(3)</w:t>
      </w:r>
      <w:r w:rsidR="007F1745" w:rsidRPr="00FE46D9">
        <w:rPr>
          <w:rFonts w:ascii="Arial" w:eastAsia="宋体" w:hAnsi="Arial" w:cs="Arial"/>
          <w:szCs w:val="24"/>
        </w:rPr>
        <w:t xml:space="preserve"> </w:t>
      </w:r>
      <w:r w:rsidR="007F1745" w:rsidRPr="00FE46D9">
        <w:rPr>
          <w:rFonts w:ascii="Arial" w:eastAsia="宋体" w:hAnsi="Arial" w:cs="Arial" w:hint="eastAsia"/>
          <w:szCs w:val="24"/>
        </w:rPr>
        <w:t>驱动主机选型计算、制动器制动力选型计算、盘车力计算；</w:t>
      </w:r>
    </w:p>
    <w:p w14:paraId="273B7CE1" w14:textId="30EAF63A" w:rsidR="003B1C00" w:rsidRPr="00FE46D9" w:rsidRDefault="005314AE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(4)</w:t>
      </w:r>
      <w:r w:rsidR="00DC68D4" w:rsidRPr="00FE46D9">
        <w:rPr>
          <w:rFonts w:ascii="Arial" w:eastAsia="宋体" w:hAnsi="Arial" w:cs="Arial"/>
          <w:szCs w:val="24"/>
        </w:rPr>
        <w:t xml:space="preserve"> </w:t>
      </w:r>
      <w:r w:rsidR="007F1745" w:rsidRPr="00FE46D9">
        <w:rPr>
          <w:rFonts w:ascii="Arial" w:eastAsia="宋体" w:hAnsi="Arial" w:cs="Arial" w:hint="eastAsia"/>
          <w:szCs w:val="24"/>
        </w:rPr>
        <w:t>悬挂装置安全系数计算计算；</w:t>
      </w:r>
    </w:p>
    <w:p w14:paraId="303299FB" w14:textId="30C55C4B" w:rsidR="003B1C00" w:rsidRPr="00FE46D9" w:rsidRDefault="005314AE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(5)</w:t>
      </w:r>
      <w:r w:rsidR="007F1745" w:rsidRPr="00FE46D9">
        <w:rPr>
          <w:rFonts w:ascii="Arial" w:eastAsia="宋体" w:hAnsi="Arial" w:cs="Arial"/>
          <w:szCs w:val="24"/>
        </w:rPr>
        <w:t xml:space="preserve"> </w:t>
      </w:r>
      <w:r w:rsidR="007F1745" w:rsidRPr="00FE46D9">
        <w:rPr>
          <w:rFonts w:ascii="Arial" w:eastAsia="宋体" w:hAnsi="Arial" w:cs="Arial" w:hint="eastAsia"/>
          <w:szCs w:val="24"/>
        </w:rPr>
        <w:t>曳引条件计算，平衡系数计算；</w:t>
      </w:r>
    </w:p>
    <w:p w14:paraId="204A0EA6" w14:textId="11E3A941" w:rsidR="003B1C00" w:rsidRPr="00FE46D9" w:rsidRDefault="005314AE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(6)</w:t>
      </w:r>
      <w:r w:rsidR="00DC68D4" w:rsidRPr="00FE46D9">
        <w:rPr>
          <w:rFonts w:ascii="Arial" w:eastAsia="宋体" w:hAnsi="Arial" w:cs="Arial"/>
          <w:szCs w:val="24"/>
        </w:rPr>
        <w:t xml:space="preserve"> </w:t>
      </w:r>
      <w:r w:rsidR="007F1745" w:rsidRPr="00FE46D9">
        <w:rPr>
          <w:rFonts w:ascii="Arial" w:eastAsia="宋体" w:hAnsi="Arial" w:cs="Arial" w:hint="eastAsia"/>
          <w:szCs w:val="24"/>
        </w:rPr>
        <w:t>导轨计算</w:t>
      </w:r>
      <w:r w:rsidR="00C8035D">
        <w:rPr>
          <w:rFonts w:ascii="Arial" w:eastAsia="宋体" w:hAnsi="Arial" w:cs="Arial" w:hint="eastAsia"/>
          <w:szCs w:val="24"/>
        </w:rPr>
        <w:t>、井道的承受力计算；</w:t>
      </w:r>
    </w:p>
    <w:p w14:paraId="5420AF53" w14:textId="0C3133CE" w:rsidR="003B1C00" w:rsidRPr="00FE46D9" w:rsidRDefault="005314AE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(7)</w:t>
      </w:r>
      <w:r w:rsidR="007F1745" w:rsidRPr="00FE46D9">
        <w:rPr>
          <w:rFonts w:ascii="Arial" w:eastAsia="宋体" w:hAnsi="Arial" w:cs="Arial"/>
          <w:szCs w:val="24"/>
        </w:rPr>
        <w:t xml:space="preserve"> </w:t>
      </w:r>
      <w:r w:rsidR="007F1745" w:rsidRPr="00FE46D9">
        <w:rPr>
          <w:rFonts w:ascii="Arial" w:eastAsia="宋体" w:hAnsi="Arial" w:cs="Arial" w:hint="eastAsia"/>
          <w:szCs w:val="24"/>
        </w:rPr>
        <w:t>驱动主机和悬挂装置固定处承载构件的受力计算</w:t>
      </w:r>
      <w:bookmarkStart w:id="0" w:name="_Hlk99113743"/>
      <w:r w:rsidR="007F1745" w:rsidRPr="00FE46D9">
        <w:rPr>
          <w:rFonts w:ascii="Arial" w:eastAsia="宋体" w:hAnsi="Arial" w:cs="Arial" w:hint="eastAsia"/>
          <w:szCs w:val="24"/>
        </w:rPr>
        <w:t>；</w:t>
      </w:r>
      <w:bookmarkEnd w:id="0"/>
    </w:p>
    <w:p w14:paraId="67948846" w14:textId="1F775590" w:rsidR="003B1C00" w:rsidRPr="00FE46D9" w:rsidRDefault="004422C5" w:rsidP="00F44ADA">
      <w:pPr>
        <w:pStyle w:val="ad"/>
        <w:spacing w:beforeLines="30" w:before="93" w:line="440" w:lineRule="atLeast"/>
        <w:ind w:firstLineChars="0" w:firstLine="0"/>
        <w:rPr>
          <w:rFonts w:ascii="Arial" w:eastAsia="宋体" w:hAnsi="Arial" w:cs="Arial"/>
          <w:szCs w:val="24"/>
        </w:rPr>
      </w:pPr>
      <w:r>
        <w:rPr>
          <w:rFonts w:ascii="Arial" w:eastAsia="宋体" w:hAnsi="Arial" w:cs="Arial"/>
          <w:szCs w:val="24"/>
        </w:rPr>
        <w:t>4</w:t>
      </w:r>
      <w:r w:rsidR="00F12F89" w:rsidRPr="00FE46D9">
        <w:rPr>
          <w:rFonts w:ascii="Arial" w:eastAsia="宋体" w:hAnsi="Arial" w:cs="Arial"/>
          <w:bCs/>
          <w:szCs w:val="24"/>
        </w:rPr>
        <w:t>主要设计图样</w:t>
      </w:r>
    </w:p>
    <w:p w14:paraId="483CD107" w14:textId="6D1E4B9F" w:rsidR="003B1C00" w:rsidRPr="00FE46D9" w:rsidRDefault="005314AE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(1)</w:t>
      </w:r>
      <w:r w:rsidR="00F12F89" w:rsidRPr="00FE46D9">
        <w:rPr>
          <w:rFonts w:ascii="Arial" w:eastAsia="宋体" w:hAnsi="Arial" w:cs="Arial" w:hint="eastAsia"/>
          <w:szCs w:val="24"/>
        </w:rPr>
        <w:t>产品图纸目录、总体布置图、主要受力结构件图、机械部件装配图（主要包括</w:t>
      </w:r>
      <w:r w:rsidR="00776819">
        <w:rPr>
          <w:rFonts w:ascii="Arial" w:eastAsia="宋体" w:hAnsi="Arial" w:cs="Arial" w:hint="eastAsia"/>
          <w:szCs w:val="24"/>
        </w:rPr>
        <w:t>可移动机房、机房（滑轮间）保护平台、作业平台</w:t>
      </w:r>
      <w:r w:rsidR="00D103D9">
        <w:rPr>
          <w:rFonts w:ascii="Arial" w:eastAsia="宋体" w:hAnsi="Arial" w:cs="Arial" w:hint="eastAsia"/>
          <w:szCs w:val="24"/>
        </w:rPr>
        <w:t>、悬挂装置容器</w:t>
      </w:r>
      <w:r w:rsidR="00776819">
        <w:rPr>
          <w:rFonts w:ascii="Arial" w:eastAsia="宋体" w:hAnsi="Arial" w:cs="Arial" w:hint="eastAsia"/>
          <w:szCs w:val="24"/>
        </w:rPr>
        <w:t>等。</w:t>
      </w:r>
      <w:r w:rsidR="00F12F89" w:rsidRPr="00FE46D9">
        <w:rPr>
          <w:rFonts w:ascii="Arial" w:eastAsia="宋体" w:hAnsi="Arial" w:cs="Arial" w:hint="eastAsia"/>
          <w:szCs w:val="24"/>
        </w:rPr>
        <w:t>）；</w:t>
      </w:r>
    </w:p>
    <w:p w14:paraId="602BCD16" w14:textId="77777777" w:rsidR="003B1C00" w:rsidRPr="00FE46D9" w:rsidRDefault="005314AE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(2)</w:t>
      </w:r>
      <w:r w:rsidR="00F12F89" w:rsidRPr="00FE46D9">
        <w:rPr>
          <w:rFonts w:ascii="Arial" w:eastAsia="宋体" w:hAnsi="Arial" w:cs="Arial" w:hint="eastAsia"/>
          <w:szCs w:val="24"/>
        </w:rPr>
        <w:t>电气原理图、接线图，包括井道照明和插座、应急电源供电、制动器自监测</w:t>
      </w:r>
      <w:r w:rsidR="00F12F89" w:rsidRPr="00FE46D9">
        <w:rPr>
          <w:rFonts w:ascii="Arial" w:eastAsia="宋体" w:hAnsi="Arial" w:cs="Arial" w:hint="eastAsia"/>
          <w:szCs w:val="24"/>
        </w:rPr>
        <w:t xml:space="preserve"> </w:t>
      </w:r>
      <w:r w:rsidR="00F12F89" w:rsidRPr="00FE46D9">
        <w:rPr>
          <w:rFonts w:ascii="Arial" w:eastAsia="宋体" w:hAnsi="Arial" w:cs="Arial" w:hint="eastAsia"/>
          <w:szCs w:val="24"/>
        </w:rPr>
        <w:t>系统、其他电气制动系统、电气符号说明（元器件代号表）等；</w:t>
      </w:r>
    </w:p>
    <w:p w14:paraId="30E89B7C" w14:textId="550094DB" w:rsidR="003B1C00" w:rsidRPr="00FE46D9" w:rsidRDefault="004422C5" w:rsidP="00F44ADA">
      <w:pPr>
        <w:pStyle w:val="ad"/>
        <w:spacing w:beforeLines="30" w:before="93" w:line="440" w:lineRule="atLeast"/>
        <w:ind w:firstLineChars="0" w:firstLine="0"/>
        <w:rPr>
          <w:rFonts w:ascii="Arial" w:eastAsia="宋体" w:hAnsi="Arial" w:cs="Arial"/>
          <w:bCs/>
          <w:szCs w:val="24"/>
        </w:rPr>
      </w:pPr>
      <w:r>
        <w:rPr>
          <w:rFonts w:ascii="Arial" w:eastAsia="宋体" w:hAnsi="Arial" w:cs="Arial"/>
          <w:szCs w:val="24"/>
        </w:rPr>
        <w:t>5</w:t>
      </w:r>
      <w:r w:rsidR="00F12F89" w:rsidRPr="00FE46D9">
        <w:rPr>
          <w:rFonts w:ascii="Arial" w:eastAsia="宋体" w:hAnsi="Arial" w:cs="Arial"/>
          <w:bCs/>
          <w:szCs w:val="24"/>
        </w:rPr>
        <w:t>部件证明文件</w:t>
      </w:r>
    </w:p>
    <w:p w14:paraId="66A1A4B5" w14:textId="59D8C1B3" w:rsidR="003B1C00" w:rsidRPr="00FE46D9" w:rsidRDefault="004422C5" w:rsidP="00F44ADA">
      <w:pPr>
        <w:pStyle w:val="ad"/>
        <w:spacing w:beforeLines="30" w:before="93" w:line="440" w:lineRule="atLeast"/>
        <w:ind w:firstLineChars="0" w:firstLine="0"/>
        <w:rPr>
          <w:rFonts w:ascii="Arial" w:eastAsia="宋体" w:hAnsi="Arial" w:cs="Arial"/>
          <w:szCs w:val="24"/>
        </w:rPr>
      </w:pPr>
      <w:r>
        <w:rPr>
          <w:rFonts w:ascii="Arial" w:eastAsia="宋体" w:hAnsi="Arial" w:cs="Arial"/>
          <w:szCs w:val="24"/>
        </w:rPr>
        <w:t>5</w:t>
      </w:r>
      <w:r w:rsidR="00F12F89" w:rsidRPr="00FE46D9">
        <w:rPr>
          <w:rFonts w:ascii="Arial" w:eastAsia="宋体" w:hAnsi="Arial" w:cs="Arial"/>
          <w:szCs w:val="24"/>
        </w:rPr>
        <w:t>.1</w:t>
      </w:r>
      <w:r w:rsidR="00FE46D9" w:rsidRPr="00FE46D9">
        <w:rPr>
          <w:rFonts w:ascii="Arial" w:eastAsia="宋体" w:hAnsi="Arial" w:cs="Arial"/>
          <w:szCs w:val="24"/>
        </w:rPr>
        <w:t xml:space="preserve"> </w:t>
      </w:r>
      <w:r w:rsidR="00F12F89" w:rsidRPr="00FE46D9">
        <w:rPr>
          <w:rFonts w:ascii="Arial" w:eastAsia="宋体" w:hAnsi="Arial" w:cs="Arial"/>
          <w:szCs w:val="24"/>
        </w:rPr>
        <w:t>型式试验证明文件</w:t>
      </w:r>
    </w:p>
    <w:p w14:paraId="6238AA97" w14:textId="16548B5C" w:rsidR="003B1C00" w:rsidRPr="00FE46D9" w:rsidRDefault="00F12F89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限速器、安全钳、缓冲器、门锁装置、驱动主机、控制柜、绳头组合、层门、</w:t>
      </w:r>
      <w:r w:rsidRPr="00FE46D9">
        <w:rPr>
          <w:rFonts w:ascii="Arial" w:eastAsia="宋体" w:hAnsi="Arial" w:cs="Arial" w:hint="eastAsia"/>
          <w:szCs w:val="24"/>
        </w:rPr>
        <w:t xml:space="preserve"> </w:t>
      </w:r>
      <w:r w:rsidRPr="00FE46D9">
        <w:rPr>
          <w:rFonts w:ascii="Arial" w:eastAsia="宋体" w:hAnsi="Arial" w:cs="Arial" w:hint="eastAsia"/>
          <w:szCs w:val="24"/>
        </w:rPr>
        <w:t>玻璃</w:t>
      </w:r>
      <w:r w:rsidRPr="00FE46D9">
        <w:rPr>
          <w:rFonts w:ascii="Arial" w:eastAsia="宋体" w:hAnsi="Arial" w:cs="Arial" w:hint="eastAsia"/>
          <w:szCs w:val="24"/>
        </w:rPr>
        <w:lastRenderedPageBreak/>
        <w:t>轿门和前置桥门、轿厢上行超速保护装置</w:t>
      </w:r>
      <w:r w:rsidRPr="00FE46D9">
        <w:rPr>
          <w:rFonts w:ascii="Arial" w:eastAsia="宋体" w:hAnsi="Arial" w:cs="Arial" w:hint="eastAsia"/>
          <w:szCs w:val="24"/>
        </w:rPr>
        <w:t>(</w:t>
      </w:r>
      <w:r w:rsidRPr="00FE46D9">
        <w:rPr>
          <w:rFonts w:ascii="Arial" w:eastAsia="宋体" w:hAnsi="Arial" w:cs="Arial" w:hint="eastAsia"/>
          <w:szCs w:val="24"/>
        </w:rPr>
        <w:t>减速部件</w:t>
      </w:r>
      <w:r w:rsidRPr="00FE46D9">
        <w:rPr>
          <w:rFonts w:ascii="Arial" w:eastAsia="宋体" w:hAnsi="Arial" w:cs="Arial" w:hint="eastAsia"/>
          <w:szCs w:val="24"/>
        </w:rPr>
        <w:t>)</w:t>
      </w:r>
      <w:r w:rsidRPr="00FE46D9">
        <w:rPr>
          <w:rFonts w:ascii="Arial" w:eastAsia="宋体" w:hAnsi="Arial" w:cs="Arial" w:hint="eastAsia"/>
          <w:szCs w:val="24"/>
        </w:rPr>
        <w:t>、轿厢意外移动保护装置、含有电子元件的安全电路和</w:t>
      </w:r>
      <w:r w:rsidRPr="00FE46D9">
        <w:rPr>
          <w:rFonts w:ascii="Arial" w:eastAsia="宋体" w:hAnsi="Arial" w:cs="Arial" w:hint="eastAsia"/>
          <w:szCs w:val="24"/>
        </w:rPr>
        <w:t xml:space="preserve"> PESSRAL</w:t>
      </w:r>
      <w:r w:rsidRPr="00FE46D9">
        <w:rPr>
          <w:rFonts w:ascii="Arial" w:eastAsia="宋体" w:hAnsi="Arial" w:cs="Arial" w:hint="eastAsia"/>
          <w:szCs w:val="24"/>
        </w:rPr>
        <w:t>型式试验报告和型式试验证书</w:t>
      </w:r>
      <w:r w:rsidRPr="00FE46D9">
        <w:rPr>
          <w:rFonts w:ascii="Arial" w:eastAsia="宋体" w:hAnsi="Arial" w:cs="Arial" w:hint="eastAsia"/>
          <w:szCs w:val="24"/>
        </w:rPr>
        <w:t>(</w:t>
      </w:r>
      <w:r w:rsidRPr="00FE46D9">
        <w:rPr>
          <w:rFonts w:ascii="Arial" w:eastAsia="宋体" w:hAnsi="Arial" w:cs="Arial" w:hint="eastAsia"/>
          <w:szCs w:val="24"/>
        </w:rPr>
        <w:t>复印件</w:t>
      </w:r>
      <w:r w:rsidRPr="00FE46D9">
        <w:rPr>
          <w:rFonts w:ascii="Arial" w:eastAsia="宋体" w:hAnsi="Arial" w:cs="Arial" w:hint="eastAsia"/>
          <w:szCs w:val="24"/>
        </w:rPr>
        <w:t>)</w:t>
      </w:r>
      <w:r w:rsidRPr="00FE46D9">
        <w:rPr>
          <w:rFonts w:ascii="Arial" w:eastAsia="宋体" w:hAnsi="Arial" w:cs="Arial" w:hint="eastAsia"/>
          <w:szCs w:val="24"/>
        </w:rPr>
        <w:t>及其产品合格证。</w:t>
      </w:r>
    </w:p>
    <w:p w14:paraId="059F04E8" w14:textId="6CC93B72" w:rsidR="003B1C00" w:rsidRPr="00FE46D9" w:rsidRDefault="004422C5" w:rsidP="00F44ADA">
      <w:pPr>
        <w:pStyle w:val="ad"/>
        <w:spacing w:beforeLines="30" w:before="93" w:line="440" w:lineRule="atLeast"/>
        <w:ind w:firstLineChars="81" w:firstLine="198"/>
        <w:rPr>
          <w:rFonts w:ascii="Arial" w:eastAsia="宋体" w:hAnsi="Arial" w:cs="Arial"/>
          <w:szCs w:val="24"/>
        </w:rPr>
      </w:pPr>
      <w:r>
        <w:rPr>
          <w:rFonts w:ascii="Arial" w:eastAsia="宋体" w:hAnsi="Arial" w:cs="Arial"/>
          <w:szCs w:val="24"/>
        </w:rPr>
        <w:t>5</w:t>
      </w:r>
      <w:r w:rsidR="00F12F89" w:rsidRPr="00FE46D9">
        <w:rPr>
          <w:rFonts w:ascii="Arial" w:eastAsia="宋体" w:hAnsi="Arial" w:cs="Arial"/>
          <w:szCs w:val="24"/>
        </w:rPr>
        <w:t>.2</w:t>
      </w:r>
      <w:r w:rsidR="00FE46D9" w:rsidRPr="00FE46D9">
        <w:rPr>
          <w:rFonts w:ascii="Arial" w:eastAsia="宋体" w:hAnsi="Arial" w:cs="Arial"/>
          <w:szCs w:val="24"/>
        </w:rPr>
        <w:t xml:space="preserve"> </w:t>
      </w:r>
      <w:r w:rsidR="00F12F89" w:rsidRPr="00FE46D9">
        <w:rPr>
          <w:rFonts w:ascii="Arial" w:eastAsia="宋体" w:hAnsi="Arial" w:cs="Arial"/>
          <w:szCs w:val="24"/>
        </w:rPr>
        <w:t>其他证明文件</w:t>
      </w:r>
    </w:p>
    <w:p w14:paraId="408BFE0A" w14:textId="77777777" w:rsidR="003B1C00" w:rsidRPr="00FE46D9" w:rsidRDefault="00F12F89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(1</w:t>
      </w:r>
      <w:r w:rsidR="005314AE" w:rsidRPr="00FE46D9">
        <w:rPr>
          <w:rFonts w:ascii="Arial" w:eastAsia="宋体" w:hAnsi="Arial" w:cs="Arial" w:hint="eastAsia"/>
          <w:szCs w:val="24"/>
        </w:rPr>
        <w:t>)</w:t>
      </w:r>
      <w:r w:rsidRPr="00FE46D9">
        <w:rPr>
          <w:rFonts w:ascii="Arial" w:eastAsia="宋体" w:hAnsi="Arial" w:cs="Arial" w:hint="eastAsia"/>
          <w:szCs w:val="24"/>
        </w:rPr>
        <w:t>随行电缆结构型式的证明；</w:t>
      </w:r>
    </w:p>
    <w:p w14:paraId="559DA398" w14:textId="77777777" w:rsidR="003B1C00" w:rsidRPr="00FE46D9" w:rsidRDefault="00F12F89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(2</w:t>
      </w:r>
      <w:r w:rsidR="005314AE" w:rsidRPr="00FE46D9">
        <w:rPr>
          <w:rFonts w:ascii="Arial" w:eastAsia="宋体" w:hAnsi="Arial" w:cs="Arial" w:hint="eastAsia"/>
          <w:szCs w:val="24"/>
        </w:rPr>
        <w:t>)</w:t>
      </w:r>
      <w:r w:rsidRPr="00FE46D9">
        <w:rPr>
          <w:rFonts w:ascii="Arial" w:eastAsia="宋体" w:hAnsi="Arial" w:cs="Arial" w:hint="eastAsia"/>
          <w:szCs w:val="24"/>
        </w:rPr>
        <w:t>悬挂装置产品合格证或者试验报告；</w:t>
      </w:r>
    </w:p>
    <w:p w14:paraId="615B74DA" w14:textId="026F441E" w:rsidR="003B1C00" w:rsidRPr="00FE46D9" w:rsidRDefault="00F12F89" w:rsidP="00F71BE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(3</w:t>
      </w:r>
      <w:r w:rsidR="005314AE" w:rsidRPr="00FE46D9">
        <w:rPr>
          <w:rFonts w:ascii="Arial" w:eastAsia="宋体" w:hAnsi="Arial" w:cs="Arial" w:hint="eastAsia"/>
          <w:szCs w:val="24"/>
        </w:rPr>
        <w:t>)</w:t>
      </w:r>
      <w:r w:rsidRPr="00FE46D9">
        <w:rPr>
          <w:rFonts w:ascii="Arial" w:eastAsia="宋体" w:hAnsi="Arial" w:cs="Arial" w:hint="eastAsia"/>
          <w:szCs w:val="24"/>
        </w:rPr>
        <w:t>限速器和渐进式安全钳调试证书</w:t>
      </w:r>
      <w:r w:rsidR="00F71BEA">
        <w:rPr>
          <w:rFonts w:ascii="Arial" w:eastAsia="宋体" w:hAnsi="Arial" w:cs="Arial" w:hint="eastAsia"/>
          <w:szCs w:val="24"/>
        </w:rPr>
        <w:t>。</w:t>
      </w:r>
      <w:r w:rsidR="00F71BEA" w:rsidRPr="00FE46D9">
        <w:rPr>
          <w:rFonts w:ascii="Arial" w:eastAsia="宋体" w:hAnsi="Arial" w:cs="Arial"/>
          <w:szCs w:val="24"/>
        </w:rPr>
        <w:t xml:space="preserve"> </w:t>
      </w:r>
    </w:p>
    <w:p w14:paraId="6CB70793" w14:textId="0E14E169" w:rsidR="003B1C00" w:rsidRPr="00FE46D9" w:rsidRDefault="004422C5" w:rsidP="00F44ADA">
      <w:pPr>
        <w:pStyle w:val="ad"/>
        <w:spacing w:beforeLines="30" w:before="93" w:line="440" w:lineRule="atLeast"/>
        <w:ind w:firstLineChars="0" w:firstLine="0"/>
        <w:rPr>
          <w:rFonts w:ascii="Arial" w:eastAsia="宋体" w:hAnsi="Arial" w:cs="Arial"/>
          <w:szCs w:val="24"/>
        </w:rPr>
      </w:pPr>
      <w:r>
        <w:rPr>
          <w:rFonts w:ascii="Arial" w:eastAsia="宋体" w:hAnsi="Arial" w:cs="Arial"/>
          <w:szCs w:val="24"/>
        </w:rPr>
        <w:t>6</w:t>
      </w:r>
      <w:r w:rsidR="00F12F89" w:rsidRPr="00FE46D9">
        <w:rPr>
          <w:rFonts w:ascii="Arial" w:eastAsia="宋体" w:hAnsi="Arial" w:cs="Arial"/>
          <w:bCs/>
          <w:szCs w:val="24"/>
        </w:rPr>
        <w:t>机器设备间、井道</w:t>
      </w:r>
    </w:p>
    <w:p w14:paraId="44AA7F93" w14:textId="48814DE0" w:rsidR="003B1C00" w:rsidRPr="00FE46D9" w:rsidRDefault="004422C5" w:rsidP="00F44ADA">
      <w:pPr>
        <w:pStyle w:val="ad"/>
        <w:spacing w:beforeLines="30" w:before="93" w:line="440" w:lineRule="atLeast"/>
        <w:ind w:firstLineChars="0" w:firstLine="0"/>
        <w:rPr>
          <w:rFonts w:ascii="Arial" w:eastAsia="宋体" w:hAnsi="Arial" w:cs="Arial"/>
          <w:szCs w:val="24"/>
        </w:rPr>
      </w:pPr>
      <w:r>
        <w:rPr>
          <w:rFonts w:ascii="Arial" w:eastAsia="宋体" w:hAnsi="Arial" w:cs="Arial"/>
          <w:szCs w:val="24"/>
        </w:rPr>
        <w:t>6</w:t>
      </w:r>
      <w:r w:rsidR="00F12F89" w:rsidRPr="00FE46D9">
        <w:rPr>
          <w:rFonts w:ascii="Arial" w:eastAsia="宋体" w:hAnsi="Arial" w:cs="Arial"/>
          <w:szCs w:val="24"/>
        </w:rPr>
        <w:t>.1</w:t>
      </w:r>
      <w:r w:rsidR="00FE46D9" w:rsidRPr="00FE46D9">
        <w:rPr>
          <w:rFonts w:ascii="Arial" w:eastAsia="宋体" w:hAnsi="Arial" w:cs="Arial"/>
          <w:szCs w:val="24"/>
        </w:rPr>
        <w:t xml:space="preserve"> </w:t>
      </w:r>
      <w:r w:rsidR="00F12F89" w:rsidRPr="00FE46D9">
        <w:rPr>
          <w:rFonts w:ascii="Arial" w:eastAsia="宋体" w:hAnsi="Arial" w:cs="Arial"/>
          <w:szCs w:val="24"/>
        </w:rPr>
        <w:t>布置说明及图示</w:t>
      </w:r>
    </w:p>
    <w:p w14:paraId="5BECF6E7" w14:textId="77777777" w:rsidR="003B1C00" w:rsidRPr="00FE46D9" w:rsidRDefault="005314AE" w:rsidP="00F44ADA">
      <w:pPr>
        <w:pStyle w:val="ad"/>
        <w:spacing w:line="440" w:lineRule="atLeast"/>
        <w:ind w:firstLineChars="81" w:firstLine="19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(1)</w:t>
      </w:r>
      <w:r w:rsidR="00F12F89" w:rsidRPr="00FE46D9">
        <w:rPr>
          <w:rFonts w:ascii="Arial" w:eastAsia="宋体" w:hAnsi="Arial" w:cs="Arial" w:hint="eastAsia"/>
          <w:szCs w:val="24"/>
        </w:rPr>
        <w:t>机器设备间、滑轮间的位置和主要尺寸，进入井道、机器空间和滑轮间的通道要求，检修门、通道门、通道活板门和安全门的要求、布置和尺寸，井道平面布置和井道立面，井道封闭情况说明和要求，井道下方任何可以进入空间的防护；</w:t>
      </w:r>
    </w:p>
    <w:p w14:paraId="2CC8E737" w14:textId="0194F597" w:rsidR="003B1C00" w:rsidRPr="00FE46D9" w:rsidRDefault="005314AE" w:rsidP="00F44ADA">
      <w:pPr>
        <w:pStyle w:val="ad"/>
        <w:spacing w:line="440" w:lineRule="atLeast"/>
        <w:ind w:firstLineChars="81" w:firstLine="19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(2)</w:t>
      </w:r>
      <w:r w:rsidR="00F12F89" w:rsidRPr="00FE46D9">
        <w:rPr>
          <w:rFonts w:ascii="Arial" w:eastAsia="宋体" w:hAnsi="Arial" w:cs="Arial" w:hint="eastAsia"/>
          <w:szCs w:val="24"/>
        </w:rPr>
        <w:t>驱动主机的布置方式，控制柜、紧急和测试操作屏的</w:t>
      </w:r>
      <w:r w:rsidR="00F12F89" w:rsidRPr="00FE46D9">
        <w:rPr>
          <w:rFonts w:ascii="Arial" w:eastAsia="宋体" w:hAnsi="Arial" w:cs="Arial" w:hint="eastAsia"/>
          <w:szCs w:val="24"/>
        </w:rPr>
        <w:t xml:space="preserve"> </w:t>
      </w:r>
      <w:r w:rsidR="00F12F89" w:rsidRPr="00FE46D9">
        <w:rPr>
          <w:rFonts w:ascii="Arial" w:eastAsia="宋体" w:hAnsi="Arial" w:cs="Arial" w:hint="eastAsia"/>
          <w:szCs w:val="24"/>
        </w:rPr>
        <w:t>安装位置等，机器空间和维护保养作业空间的位置和尺寸计算示意；</w:t>
      </w:r>
    </w:p>
    <w:p w14:paraId="325B0704" w14:textId="0884F4E9" w:rsidR="003B1C00" w:rsidRPr="00FE46D9" w:rsidRDefault="005314AE" w:rsidP="00F44ADA">
      <w:pPr>
        <w:pStyle w:val="ad"/>
        <w:spacing w:line="440" w:lineRule="atLeast"/>
        <w:ind w:firstLineChars="81" w:firstLine="19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(3)</w:t>
      </w:r>
      <w:r w:rsidR="00F12F89" w:rsidRPr="00FE46D9">
        <w:rPr>
          <w:rFonts w:ascii="Arial" w:eastAsia="宋体" w:hAnsi="Arial" w:cs="Arial" w:hint="eastAsia"/>
          <w:szCs w:val="24"/>
        </w:rPr>
        <w:t>井道、机房和滑轮间的专用说明及通风要求说明，井道、机器空间和滑轮间的照明要求</w:t>
      </w:r>
      <w:r w:rsidR="00C8035D">
        <w:rPr>
          <w:rFonts w:ascii="Arial" w:eastAsia="宋体" w:hAnsi="Arial" w:cs="Arial" w:hint="eastAsia"/>
          <w:szCs w:val="24"/>
        </w:rPr>
        <w:t>，井道防水保护说明</w:t>
      </w:r>
      <w:r w:rsidR="00F12F89" w:rsidRPr="00FE46D9">
        <w:rPr>
          <w:rFonts w:ascii="Arial" w:eastAsia="宋体" w:hAnsi="Arial" w:cs="Arial" w:hint="eastAsia"/>
          <w:szCs w:val="24"/>
        </w:rPr>
        <w:t>。</w:t>
      </w:r>
    </w:p>
    <w:p w14:paraId="6928FCB7" w14:textId="371B0DAB" w:rsidR="003B1C00" w:rsidRPr="00FE46D9" w:rsidRDefault="004422C5" w:rsidP="00F44ADA">
      <w:pPr>
        <w:pStyle w:val="ad"/>
        <w:spacing w:beforeLines="30" w:before="93" w:line="440" w:lineRule="atLeast"/>
        <w:ind w:firstLineChars="0" w:firstLine="0"/>
        <w:rPr>
          <w:rFonts w:ascii="Arial" w:eastAsia="宋体" w:hAnsi="Arial" w:cs="Arial"/>
          <w:szCs w:val="24"/>
        </w:rPr>
      </w:pPr>
      <w:r>
        <w:rPr>
          <w:rFonts w:ascii="Arial" w:eastAsia="宋体" w:hAnsi="Arial" w:cs="Arial"/>
          <w:szCs w:val="24"/>
        </w:rPr>
        <w:t>6</w:t>
      </w:r>
      <w:r w:rsidR="00F12F89" w:rsidRPr="00FE46D9">
        <w:rPr>
          <w:rFonts w:ascii="Arial" w:eastAsia="宋体" w:hAnsi="Arial" w:cs="Arial"/>
          <w:szCs w:val="24"/>
        </w:rPr>
        <w:t>.2</w:t>
      </w:r>
      <w:r w:rsidR="00FE46D9" w:rsidRPr="00FE46D9">
        <w:rPr>
          <w:rFonts w:ascii="Arial" w:eastAsia="宋体" w:hAnsi="Arial" w:cs="Arial"/>
          <w:szCs w:val="24"/>
        </w:rPr>
        <w:t xml:space="preserve"> </w:t>
      </w:r>
      <w:r w:rsidR="00F12F89" w:rsidRPr="00FE46D9">
        <w:rPr>
          <w:rFonts w:ascii="Arial" w:eastAsia="宋体" w:hAnsi="Arial" w:cs="Arial"/>
          <w:szCs w:val="24"/>
        </w:rPr>
        <w:t>结构受力</w:t>
      </w:r>
    </w:p>
    <w:p w14:paraId="6473F7A2" w14:textId="177A3B56" w:rsidR="003B1C00" w:rsidRPr="00FE46D9" w:rsidRDefault="00F12F89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/>
          <w:szCs w:val="24"/>
        </w:rPr>
        <w:t>机器设备间</w:t>
      </w:r>
      <w:r w:rsidR="007F1745">
        <w:rPr>
          <w:rFonts w:ascii="Arial" w:eastAsia="宋体" w:hAnsi="Arial" w:cs="Arial" w:hint="eastAsia"/>
          <w:szCs w:val="24"/>
        </w:rPr>
        <w:t>、可移动机房、作业平台</w:t>
      </w:r>
      <w:r w:rsidRPr="00FE46D9">
        <w:rPr>
          <w:rFonts w:ascii="Arial" w:eastAsia="宋体" w:hAnsi="Arial" w:cs="Arial"/>
          <w:szCs w:val="24"/>
        </w:rPr>
        <w:t>受力要求</w:t>
      </w:r>
    </w:p>
    <w:p w14:paraId="07B40A54" w14:textId="1C656B26" w:rsidR="003B1C00" w:rsidRPr="00FE46D9" w:rsidRDefault="004422C5" w:rsidP="00F44ADA">
      <w:pPr>
        <w:pStyle w:val="ad"/>
        <w:spacing w:beforeLines="30" w:before="93" w:line="440" w:lineRule="atLeast"/>
        <w:ind w:firstLineChars="0" w:firstLine="0"/>
        <w:rPr>
          <w:rFonts w:ascii="Arial" w:eastAsia="宋体" w:hAnsi="Arial" w:cs="Arial"/>
          <w:bCs/>
          <w:szCs w:val="24"/>
        </w:rPr>
      </w:pPr>
      <w:r>
        <w:rPr>
          <w:rFonts w:ascii="Arial" w:eastAsia="宋体" w:hAnsi="Arial" w:cs="Arial"/>
          <w:szCs w:val="24"/>
        </w:rPr>
        <w:t>7</w:t>
      </w:r>
      <w:r w:rsidR="005314AE" w:rsidRPr="00FE46D9">
        <w:rPr>
          <w:rFonts w:ascii="Arial" w:eastAsia="宋体" w:hAnsi="Arial" w:cs="Arial" w:hint="eastAsia"/>
          <w:szCs w:val="24"/>
        </w:rPr>
        <w:t>、</w:t>
      </w:r>
      <w:r w:rsidR="00F12F89" w:rsidRPr="00FE46D9">
        <w:rPr>
          <w:rFonts w:ascii="Arial" w:eastAsia="宋体" w:hAnsi="Arial" w:cs="Arial"/>
          <w:bCs/>
          <w:szCs w:val="24"/>
        </w:rPr>
        <w:t>悬挂、补偿系统</w:t>
      </w:r>
    </w:p>
    <w:p w14:paraId="20FCFF2D" w14:textId="77777777" w:rsidR="003B1C00" w:rsidRPr="00FE46D9" w:rsidRDefault="005314AE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(1)</w:t>
      </w:r>
      <w:r w:rsidR="00F12F89" w:rsidRPr="00FE46D9">
        <w:rPr>
          <w:rFonts w:ascii="Arial" w:eastAsia="宋体" w:hAnsi="Arial" w:cs="Arial" w:hint="eastAsia"/>
          <w:szCs w:val="24"/>
        </w:rPr>
        <w:t>悬挂装置的型号、直径、根数和破断载荷，包覆带的类型、结构、标记、规</w:t>
      </w:r>
      <w:r w:rsidR="00F12F89" w:rsidRPr="00FE46D9">
        <w:rPr>
          <w:rFonts w:ascii="Arial" w:eastAsia="宋体" w:hAnsi="Arial" w:cs="Arial" w:hint="eastAsia"/>
          <w:szCs w:val="24"/>
        </w:rPr>
        <w:t xml:space="preserve"> </w:t>
      </w:r>
      <w:r w:rsidR="00F12F89" w:rsidRPr="00FE46D9">
        <w:rPr>
          <w:rFonts w:ascii="Arial" w:eastAsia="宋体" w:hAnsi="Arial" w:cs="Arial" w:hint="eastAsia"/>
          <w:szCs w:val="24"/>
        </w:rPr>
        <w:t>格、单位长度质量，承载体最小破断拉力、表面处理，外包覆层材质，包覆带截面结构和尺寸图，悬挂链条的型号规格、节距和破断载荷；</w:t>
      </w:r>
    </w:p>
    <w:p w14:paraId="24D61FD7" w14:textId="77777777" w:rsidR="003B1C00" w:rsidRPr="00FE46D9" w:rsidRDefault="005314AE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(2)</w:t>
      </w:r>
      <w:r w:rsidR="00F12F89" w:rsidRPr="00FE46D9">
        <w:rPr>
          <w:rFonts w:ascii="Arial" w:eastAsia="宋体" w:hAnsi="Arial" w:cs="Arial" w:hint="eastAsia"/>
          <w:szCs w:val="24"/>
        </w:rPr>
        <w:t>悬挂比（绕绳比）和绕绳方式（单绕或者复绕）示意图，悬挂装置端接方式、张</w:t>
      </w:r>
      <w:r w:rsidR="00F12F89" w:rsidRPr="00FE46D9">
        <w:rPr>
          <w:rFonts w:ascii="Arial" w:eastAsia="宋体" w:hAnsi="Arial" w:cs="Arial" w:hint="eastAsia"/>
          <w:szCs w:val="24"/>
        </w:rPr>
        <w:t xml:space="preserve"> </w:t>
      </w:r>
      <w:r w:rsidR="00F12F89" w:rsidRPr="00FE46D9">
        <w:rPr>
          <w:rFonts w:ascii="Arial" w:eastAsia="宋体" w:hAnsi="Arial" w:cs="Arial" w:hint="eastAsia"/>
          <w:szCs w:val="24"/>
        </w:rPr>
        <w:t>力平衡和异常伸长检查装置的安装或者设计图；</w:t>
      </w:r>
    </w:p>
    <w:p w14:paraId="45904150" w14:textId="77777777" w:rsidR="003B1C00" w:rsidRPr="00FE46D9" w:rsidRDefault="005314AE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(3)</w:t>
      </w:r>
      <w:r w:rsidR="00F12F89" w:rsidRPr="00FE46D9">
        <w:rPr>
          <w:rFonts w:ascii="Arial" w:eastAsia="宋体" w:hAnsi="Arial" w:cs="Arial" w:hint="eastAsia"/>
          <w:szCs w:val="24"/>
        </w:rPr>
        <w:t>补偿绳、链或者包覆带的型号、规格和数量，补偿系统张紧装置安装图或者</w:t>
      </w:r>
      <w:r w:rsidR="00F12F89" w:rsidRPr="00FE46D9">
        <w:rPr>
          <w:rFonts w:ascii="Arial" w:eastAsia="宋体" w:hAnsi="Arial" w:cs="Arial" w:hint="eastAsia"/>
          <w:szCs w:val="24"/>
        </w:rPr>
        <w:t xml:space="preserve"> </w:t>
      </w:r>
      <w:r w:rsidR="00F12F89" w:rsidRPr="00FE46D9">
        <w:rPr>
          <w:rFonts w:ascii="Arial" w:eastAsia="宋体" w:hAnsi="Arial" w:cs="Arial" w:hint="eastAsia"/>
          <w:szCs w:val="24"/>
        </w:rPr>
        <w:t>设计图；</w:t>
      </w:r>
    </w:p>
    <w:p w14:paraId="3E702B5B" w14:textId="0BEFF380" w:rsidR="003B1C00" w:rsidRPr="00FE46D9" w:rsidRDefault="005314AE" w:rsidP="007F1745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 w:hint="eastAsia"/>
          <w:szCs w:val="24"/>
        </w:rPr>
        <w:t>(4</w:t>
      </w:r>
      <w:r w:rsidR="007F1745" w:rsidRPr="00FE46D9">
        <w:rPr>
          <w:rFonts w:ascii="Arial" w:eastAsia="宋体" w:hAnsi="Arial" w:cs="Arial" w:hint="eastAsia"/>
          <w:szCs w:val="24"/>
        </w:rPr>
        <w:t>)</w:t>
      </w:r>
      <w:r w:rsidR="007F1745" w:rsidRPr="00FE46D9">
        <w:rPr>
          <w:rFonts w:ascii="Arial" w:eastAsia="宋体" w:hAnsi="Arial" w:cs="Arial" w:hint="eastAsia"/>
          <w:szCs w:val="24"/>
        </w:rPr>
        <w:t>曳引轮、滑轮和链轮的防护措施。</w:t>
      </w:r>
    </w:p>
    <w:p w14:paraId="4E1DEBAE" w14:textId="2C8C8E05" w:rsidR="003B1C00" w:rsidRPr="00FE46D9" w:rsidRDefault="004422C5" w:rsidP="00F44ADA">
      <w:pPr>
        <w:pStyle w:val="ad"/>
        <w:spacing w:beforeLines="30" w:before="93" w:line="440" w:lineRule="atLeast"/>
        <w:ind w:firstLineChars="0" w:firstLine="0"/>
        <w:rPr>
          <w:rFonts w:ascii="Arial" w:eastAsia="宋体" w:hAnsi="Arial" w:cs="Arial"/>
          <w:bCs/>
          <w:szCs w:val="24"/>
        </w:rPr>
      </w:pPr>
      <w:r>
        <w:rPr>
          <w:rFonts w:ascii="Arial" w:eastAsia="宋体" w:hAnsi="Arial" w:cs="Arial"/>
          <w:szCs w:val="24"/>
        </w:rPr>
        <w:t>8</w:t>
      </w:r>
      <w:r w:rsidR="005314AE" w:rsidRPr="00FE46D9">
        <w:rPr>
          <w:rFonts w:ascii="Arial" w:eastAsia="宋体" w:hAnsi="Arial" w:cs="Arial" w:hint="eastAsia"/>
          <w:szCs w:val="24"/>
        </w:rPr>
        <w:t>、</w:t>
      </w:r>
      <w:r w:rsidR="00F12F89" w:rsidRPr="00FE46D9">
        <w:rPr>
          <w:rFonts w:ascii="Arial" w:eastAsia="宋体" w:hAnsi="Arial" w:cs="Arial"/>
          <w:bCs/>
          <w:szCs w:val="24"/>
        </w:rPr>
        <w:t>轿厢系统</w:t>
      </w:r>
    </w:p>
    <w:p w14:paraId="6CE761ED" w14:textId="4080AFBF" w:rsidR="003B1C00" w:rsidRDefault="00F12F89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FE46D9">
        <w:rPr>
          <w:rFonts w:ascii="Arial" w:eastAsia="宋体" w:hAnsi="Arial" w:cs="Arial"/>
          <w:szCs w:val="24"/>
        </w:rPr>
        <w:t>轿厢悬吊方式示意图，轿厢内部净尺寸，轿顶护栏的说明和简图</w:t>
      </w:r>
      <w:r w:rsidR="007F1745">
        <w:rPr>
          <w:rFonts w:ascii="Arial" w:eastAsia="宋体" w:hAnsi="Arial" w:cs="Arial" w:hint="eastAsia"/>
          <w:szCs w:val="24"/>
        </w:rPr>
        <w:t>。</w:t>
      </w:r>
      <w:r w:rsidR="007F1745" w:rsidRPr="00FE46D9">
        <w:rPr>
          <w:rFonts w:ascii="Arial" w:eastAsia="宋体" w:hAnsi="Arial" w:cs="Arial"/>
          <w:szCs w:val="24"/>
        </w:rPr>
        <w:t xml:space="preserve"> </w:t>
      </w:r>
    </w:p>
    <w:p w14:paraId="23E30E2D" w14:textId="58A39B61" w:rsidR="004422C5" w:rsidRDefault="004422C5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</w:p>
    <w:p w14:paraId="178CB993" w14:textId="0CB7EE02" w:rsidR="004422C5" w:rsidRDefault="004422C5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</w:p>
    <w:p w14:paraId="07327FA6" w14:textId="3757AA45" w:rsidR="004422C5" w:rsidRDefault="004422C5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</w:p>
    <w:p w14:paraId="392BDDED" w14:textId="62EDA42A" w:rsidR="004422C5" w:rsidRDefault="004422C5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</w:p>
    <w:p w14:paraId="51BFBBA5" w14:textId="438E815B" w:rsidR="004422C5" w:rsidRDefault="004422C5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</w:p>
    <w:p w14:paraId="634507FB" w14:textId="77777777" w:rsidR="004422C5" w:rsidRDefault="004422C5" w:rsidP="004422C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附表</w:t>
      </w:r>
    </w:p>
    <w:p w14:paraId="6A5015A7" w14:textId="43FFDF9A" w:rsidR="004422C5" w:rsidRDefault="004422C5" w:rsidP="004422C5">
      <w:pPr>
        <w:jc w:val="center"/>
        <w:rPr>
          <w:rFonts w:ascii="Arial" w:hAnsi="Arial" w:cs="Arial"/>
          <w:sz w:val="24"/>
          <w:szCs w:val="24"/>
        </w:rPr>
      </w:pPr>
      <w:r w:rsidRPr="00E655A0">
        <w:rPr>
          <w:rFonts w:ascii="Arial" w:hAnsi="Arial" w:cs="Arial" w:hint="eastAsia"/>
          <w:b/>
          <w:sz w:val="24"/>
          <w:szCs w:val="24"/>
        </w:rPr>
        <w:t>样机</w:t>
      </w:r>
      <w:r w:rsidRPr="00E655A0">
        <w:rPr>
          <w:rFonts w:ascii="Arial" w:hAnsi="Arial" w:cs="Arial"/>
          <w:b/>
          <w:sz w:val="24"/>
          <w:szCs w:val="24"/>
        </w:rPr>
        <w:t>技术参数及配置表</w:t>
      </w: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16"/>
        <w:gridCol w:w="931"/>
        <w:gridCol w:w="917"/>
        <w:gridCol w:w="1776"/>
        <w:gridCol w:w="353"/>
        <w:gridCol w:w="1862"/>
        <w:gridCol w:w="2115"/>
        <w:gridCol w:w="17"/>
      </w:tblGrid>
      <w:tr w:rsidR="004422C5" w14:paraId="057CE8E9" w14:textId="77777777" w:rsidTr="00411025">
        <w:trPr>
          <w:cantSplit/>
          <w:trHeight w:val="284"/>
          <w:jc w:val="center"/>
        </w:trPr>
        <w:tc>
          <w:tcPr>
            <w:tcW w:w="2047" w:type="dxa"/>
            <w:gridSpan w:val="2"/>
            <w:vAlign w:val="center"/>
          </w:tcPr>
          <w:p w14:paraId="5BA2C34C" w14:textId="77777777" w:rsidR="004422C5" w:rsidRPr="00F44ADA" w:rsidRDefault="004422C5" w:rsidP="00411025">
            <w:pPr>
              <w:adjustRightInd w:val="0"/>
              <w:snapToGrid w:val="0"/>
              <w:jc w:val="center"/>
              <w:rPr>
                <w:rFonts w:ascii="Arial" w:hAnsi="Arial" w:cs="Arial"/>
                <w:szCs w:val="21"/>
              </w:rPr>
            </w:pPr>
            <w:r w:rsidRPr="00F44ADA">
              <w:rPr>
                <w:rFonts w:ascii="Arial" w:hAnsi="Arial" w:cs="Arial"/>
                <w:szCs w:val="21"/>
              </w:rPr>
              <w:t>产品名称</w:t>
            </w:r>
          </w:p>
        </w:tc>
        <w:tc>
          <w:tcPr>
            <w:tcW w:w="2693" w:type="dxa"/>
            <w:gridSpan w:val="2"/>
            <w:vAlign w:val="center"/>
          </w:tcPr>
          <w:p w14:paraId="0E2B2BC1" w14:textId="77777777" w:rsidR="004422C5" w:rsidRPr="00F44ADA" w:rsidRDefault="004422C5" w:rsidP="00411025">
            <w:pPr>
              <w:jc w:val="left"/>
              <w:rPr>
                <w:rFonts w:ascii="Arial" w:hAnsi="Arial" w:cs="Arial"/>
                <w:szCs w:val="21"/>
              </w:rPr>
            </w:pPr>
          </w:p>
        </w:tc>
        <w:tc>
          <w:tcPr>
            <w:tcW w:w="2215" w:type="dxa"/>
            <w:gridSpan w:val="2"/>
            <w:vAlign w:val="center"/>
          </w:tcPr>
          <w:p w14:paraId="293A493B" w14:textId="77777777" w:rsidR="004422C5" w:rsidRPr="00F44ADA" w:rsidRDefault="004422C5" w:rsidP="00411025">
            <w:pPr>
              <w:adjustRightInd w:val="0"/>
              <w:snapToGrid w:val="0"/>
              <w:jc w:val="center"/>
              <w:rPr>
                <w:rFonts w:ascii="Arial" w:hAnsi="Arial" w:cs="Arial"/>
                <w:szCs w:val="21"/>
              </w:rPr>
            </w:pPr>
            <w:r w:rsidRPr="00F44ADA">
              <w:rPr>
                <w:rFonts w:ascii="Arial" w:hAnsi="Arial" w:cs="Arial"/>
                <w:szCs w:val="21"/>
              </w:rPr>
              <w:t>产品型号</w:t>
            </w:r>
          </w:p>
        </w:tc>
        <w:tc>
          <w:tcPr>
            <w:tcW w:w="2132" w:type="dxa"/>
            <w:gridSpan w:val="2"/>
            <w:vAlign w:val="center"/>
          </w:tcPr>
          <w:p w14:paraId="3C18262A" w14:textId="77777777" w:rsidR="004422C5" w:rsidRPr="00FC4928" w:rsidRDefault="004422C5" w:rsidP="00411025">
            <w:pPr>
              <w:adjustRightInd w:val="0"/>
              <w:snapToGrid w:val="0"/>
              <w:jc w:val="left"/>
              <w:rPr>
                <w:rFonts w:ascii="Arial" w:hAnsi="Arial" w:cs="Arial"/>
                <w:szCs w:val="21"/>
                <w:highlight w:val="yellow"/>
              </w:rPr>
            </w:pPr>
          </w:p>
        </w:tc>
      </w:tr>
      <w:tr w:rsidR="004422C5" w14:paraId="5899E783" w14:textId="77777777" w:rsidTr="00411025">
        <w:trPr>
          <w:cantSplit/>
          <w:trHeight w:val="284"/>
          <w:jc w:val="center"/>
        </w:trPr>
        <w:tc>
          <w:tcPr>
            <w:tcW w:w="2047" w:type="dxa"/>
            <w:gridSpan w:val="2"/>
            <w:vAlign w:val="center"/>
          </w:tcPr>
          <w:p w14:paraId="23FFE958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产品编号</w:t>
            </w:r>
          </w:p>
        </w:tc>
        <w:tc>
          <w:tcPr>
            <w:tcW w:w="7040" w:type="dxa"/>
            <w:gridSpan w:val="6"/>
            <w:vAlign w:val="center"/>
          </w:tcPr>
          <w:p w14:paraId="2BA79F60" w14:textId="77777777" w:rsidR="004422C5" w:rsidRDefault="004422C5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6813AAA4" w14:textId="77777777" w:rsidTr="00411025">
        <w:trPr>
          <w:cantSplit/>
          <w:trHeight w:val="284"/>
          <w:jc w:val="center"/>
        </w:trPr>
        <w:tc>
          <w:tcPr>
            <w:tcW w:w="2047" w:type="dxa"/>
            <w:gridSpan w:val="2"/>
            <w:vAlign w:val="center"/>
          </w:tcPr>
          <w:p w14:paraId="23536AED" w14:textId="77777777" w:rsidR="004422C5" w:rsidRDefault="004422C5" w:rsidP="00411025">
            <w:pPr>
              <w:snapToGrid w:val="0"/>
              <w:jc w:val="center"/>
              <w:rPr>
                <w:rFonts w:ascii="Arial" w:hAnsi="宋体" w:cs="Arial"/>
                <w:color w:val="000000"/>
                <w:szCs w:val="21"/>
              </w:rPr>
            </w:pPr>
            <w:r>
              <w:rPr>
                <w:rFonts w:ascii="Arial" w:hAnsi="宋体" w:cs="Arial" w:hint="eastAsia"/>
                <w:color w:val="000000"/>
                <w:szCs w:val="21"/>
              </w:rPr>
              <w:t>制造日期</w:t>
            </w:r>
          </w:p>
        </w:tc>
        <w:tc>
          <w:tcPr>
            <w:tcW w:w="2693" w:type="dxa"/>
            <w:gridSpan w:val="2"/>
            <w:vAlign w:val="center"/>
          </w:tcPr>
          <w:p w14:paraId="5239D3DF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215" w:type="dxa"/>
            <w:gridSpan w:val="2"/>
            <w:vAlign w:val="center"/>
          </w:tcPr>
          <w:p w14:paraId="0F8200AF" w14:textId="77777777" w:rsidR="004422C5" w:rsidRDefault="004422C5" w:rsidP="00411025">
            <w:pPr>
              <w:snapToGrid w:val="0"/>
              <w:jc w:val="center"/>
              <w:rPr>
                <w:rFonts w:ascii="Arial" w:hAnsi="宋体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额定速度</w:t>
            </w:r>
            <w:r>
              <w:rPr>
                <w:rFonts w:ascii="Arial" w:hAnsi="Arial" w:cs="Arial"/>
                <w:color w:val="000000"/>
                <w:szCs w:val="21"/>
              </w:rPr>
              <w:t>m/s</w:t>
            </w:r>
          </w:p>
        </w:tc>
        <w:tc>
          <w:tcPr>
            <w:tcW w:w="2132" w:type="dxa"/>
            <w:gridSpan w:val="2"/>
            <w:vAlign w:val="center"/>
          </w:tcPr>
          <w:p w14:paraId="0960F7EB" w14:textId="77777777" w:rsidR="004422C5" w:rsidRDefault="004422C5" w:rsidP="00411025">
            <w:pPr>
              <w:snapToGrid w:val="0"/>
              <w:rPr>
                <w:rFonts w:ascii="Arial" w:hAnsi="宋体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上行：下行：</w:t>
            </w:r>
          </w:p>
        </w:tc>
      </w:tr>
      <w:tr w:rsidR="004422C5" w14:paraId="116694EA" w14:textId="77777777" w:rsidTr="00411025">
        <w:trPr>
          <w:cantSplit/>
          <w:trHeight w:val="284"/>
          <w:jc w:val="center"/>
        </w:trPr>
        <w:tc>
          <w:tcPr>
            <w:tcW w:w="2047" w:type="dxa"/>
            <w:gridSpan w:val="2"/>
            <w:vAlign w:val="center"/>
          </w:tcPr>
          <w:p w14:paraId="55863F3A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额定载重量</w:t>
            </w:r>
          </w:p>
        </w:tc>
        <w:tc>
          <w:tcPr>
            <w:tcW w:w="2693" w:type="dxa"/>
            <w:gridSpan w:val="2"/>
            <w:vAlign w:val="center"/>
          </w:tcPr>
          <w:p w14:paraId="1A347242" w14:textId="77777777" w:rsidR="004422C5" w:rsidRDefault="004422C5" w:rsidP="004422C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kg</w:t>
            </w:r>
          </w:p>
        </w:tc>
        <w:tc>
          <w:tcPr>
            <w:tcW w:w="2215" w:type="dxa"/>
            <w:gridSpan w:val="2"/>
            <w:vAlign w:val="center"/>
          </w:tcPr>
          <w:p w14:paraId="69100DD0" w14:textId="286BEE64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乘客人数</w:t>
            </w:r>
          </w:p>
        </w:tc>
        <w:tc>
          <w:tcPr>
            <w:tcW w:w="2132" w:type="dxa"/>
            <w:gridSpan w:val="2"/>
            <w:vAlign w:val="center"/>
          </w:tcPr>
          <w:p w14:paraId="27EEDB7A" w14:textId="4A31FA13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2C5" w14:paraId="13109F38" w14:textId="77777777" w:rsidTr="00411025">
        <w:trPr>
          <w:cantSplit/>
          <w:trHeight w:val="284"/>
          <w:jc w:val="center"/>
        </w:trPr>
        <w:tc>
          <w:tcPr>
            <w:tcW w:w="2047" w:type="dxa"/>
            <w:gridSpan w:val="2"/>
            <w:vAlign w:val="center"/>
          </w:tcPr>
          <w:p w14:paraId="5EEBD626" w14:textId="77777777" w:rsidR="004422C5" w:rsidRDefault="004422C5" w:rsidP="004422C5">
            <w:pPr>
              <w:snapToGrid w:val="0"/>
              <w:ind w:leftChars="-50" w:left="-105" w:rightChars="-50" w:right="-105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层门型式</w:t>
            </w:r>
          </w:p>
        </w:tc>
        <w:tc>
          <w:tcPr>
            <w:tcW w:w="2693" w:type="dxa"/>
            <w:gridSpan w:val="2"/>
            <w:vAlign w:val="center"/>
          </w:tcPr>
          <w:p w14:paraId="188359AE" w14:textId="77777777" w:rsidR="004422C5" w:rsidRDefault="004422C5" w:rsidP="004422C5">
            <w:pPr>
              <w:snapToGrid w:val="0"/>
              <w:ind w:leftChars="-50" w:left="-105" w:rightChars="-50" w:right="-105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215" w:type="dxa"/>
            <w:gridSpan w:val="2"/>
            <w:vAlign w:val="center"/>
          </w:tcPr>
          <w:p w14:paraId="021434F1" w14:textId="77777777" w:rsidR="004422C5" w:rsidRDefault="004422C5" w:rsidP="004422C5">
            <w:pPr>
              <w:snapToGrid w:val="0"/>
              <w:ind w:leftChars="-50" w:left="-105" w:rightChars="-50" w:right="-105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轿门型式</w:t>
            </w:r>
          </w:p>
        </w:tc>
        <w:tc>
          <w:tcPr>
            <w:tcW w:w="2132" w:type="dxa"/>
            <w:gridSpan w:val="2"/>
            <w:vAlign w:val="center"/>
          </w:tcPr>
          <w:p w14:paraId="5C3FB506" w14:textId="77777777" w:rsidR="004422C5" w:rsidRDefault="004422C5" w:rsidP="004422C5">
            <w:pPr>
              <w:snapToGrid w:val="0"/>
              <w:ind w:leftChars="-50" w:left="-105" w:rightChars="-50" w:right="-105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72EFF5F8" w14:textId="77777777" w:rsidTr="00411025">
        <w:trPr>
          <w:cantSplit/>
          <w:trHeight w:val="284"/>
          <w:jc w:val="center"/>
        </w:trPr>
        <w:tc>
          <w:tcPr>
            <w:tcW w:w="2047" w:type="dxa"/>
            <w:gridSpan w:val="2"/>
            <w:vAlign w:val="center"/>
          </w:tcPr>
          <w:p w14:paraId="7FB8F15F" w14:textId="77777777" w:rsidR="004422C5" w:rsidRDefault="004422C5" w:rsidP="004422C5">
            <w:pPr>
              <w:snapToGrid w:val="0"/>
              <w:ind w:leftChars="-50" w:left="-105" w:rightChars="-50" w:right="-105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轿厢尺寸</w:t>
            </w:r>
          </w:p>
        </w:tc>
        <w:tc>
          <w:tcPr>
            <w:tcW w:w="2693" w:type="dxa"/>
            <w:gridSpan w:val="2"/>
            <w:vAlign w:val="center"/>
          </w:tcPr>
          <w:p w14:paraId="7510B508" w14:textId="77777777" w:rsidR="004422C5" w:rsidRDefault="004422C5" w:rsidP="004422C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mm</w:t>
            </w:r>
          </w:p>
        </w:tc>
        <w:tc>
          <w:tcPr>
            <w:tcW w:w="2215" w:type="dxa"/>
            <w:gridSpan w:val="2"/>
            <w:vAlign w:val="center"/>
          </w:tcPr>
          <w:p w14:paraId="1CFDE6EC" w14:textId="77777777" w:rsidR="004422C5" w:rsidRDefault="004422C5" w:rsidP="004422C5">
            <w:pPr>
              <w:snapToGrid w:val="0"/>
              <w:ind w:leftChars="-50" w:left="-105" w:rightChars="-50" w:right="-105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pacing w:val="-4"/>
                <w:szCs w:val="21"/>
              </w:rPr>
              <w:t>井道尺寸</w:t>
            </w:r>
          </w:p>
        </w:tc>
        <w:tc>
          <w:tcPr>
            <w:tcW w:w="2132" w:type="dxa"/>
            <w:gridSpan w:val="2"/>
            <w:vAlign w:val="center"/>
          </w:tcPr>
          <w:p w14:paraId="5390BEAE" w14:textId="77777777" w:rsidR="004422C5" w:rsidRDefault="004422C5" w:rsidP="004422C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mm</w:t>
            </w:r>
          </w:p>
        </w:tc>
      </w:tr>
      <w:tr w:rsidR="004422C5" w14:paraId="74FA6F7B" w14:textId="77777777" w:rsidTr="00411025">
        <w:trPr>
          <w:cantSplit/>
          <w:trHeight w:val="284"/>
          <w:jc w:val="center"/>
        </w:trPr>
        <w:tc>
          <w:tcPr>
            <w:tcW w:w="2047" w:type="dxa"/>
            <w:gridSpan w:val="2"/>
            <w:vAlign w:val="center"/>
          </w:tcPr>
          <w:p w14:paraId="7ABC2659" w14:textId="77777777" w:rsidR="004422C5" w:rsidRDefault="004422C5" w:rsidP="004422C5">
            <w:pPr>
              <w:snapToGrid w:val="0"/>
              <w:ind w:leftChars="-50" w:left="-105" w:rightChars="-50" w:right="-105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轿厢数量</w:t>
            </w:r>
          </w:p>
        </w:tc>
        <w:tc>
          <w:tcPr>
            <w:tcW w:w="2693" w:type="dxa"/>
            <w:gridSpan w:val="2"/>
            <w:vAlign w:val="center"/>
          </w:tcPr>
          <w:p w14:paraId="1F181CE5" w14:textId="77777777" w:rsidR="004422C5" w:rsidRDefault="004422C5" w:rsidP="004422C5">
            <w:pPr>
              <w:snapToGrid w:val="0"/>
              <w:ind w:leftChars="-50" w:left="-105" w:rightChars="-50" w:right="-105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215" w:type="dxa"/>
            <w:gridSpan w:val="2"/>
            <w:vAlign w:val="center"/>
          </w:tcPr>
          <w:p w14:paraId="7B193AB4" w14:textId="77777777" w:rsidR="004422C5" w:rsidRDefault="004422C5" w:rsidP="004422C5">
            <w:pPr>
              <w:snapToGrid w:val="0"/>
              <w:ind w:leftChars="-50" w:left="-105" w:rightChars="-50" w:right="-105"/>
              <w:jc w:val="center"/>
              <w:rPr>
                <w:rFonts w:ascii="Arial" w:hAnsi="Arial" w:cs="Arial"/>
                <w:color w:val="000000"/>
                <w:spacing w:val="-6"/>
                <w:szCs w:val="21"/>
              </w:rPr>
            </w:pPr>
            <w:r>
              <w:rPr>
                <w:rFonts w:ascii="Arial" w:hAnsi="宋体" w:cs="Arial"/>
                <w:color w:val="000000"/>
                <w:spacing w:val="-6"/>
                <w:szCs w:val="21"/>
              </w:rPr>
              <w:t>多轿厢之间的连接方式</w:t>
            </w:r>
          </w:p>
        </w:tc>
        <w:tc>
          <w:tcPr>
            <w:tcW w:w="2132" w:type="dxa"/>
            <w:gridSpan w:val="2"/>
            <w:vAlign w:val="center"/>
          </w:tcPr>
          <w:p w14:paraId="11EE1077" w14:textId="77777777" w:rsidR="004422C5" w:rsidRDefault="004422C5" w:rsidP="004422C5">
            <w:pPr>
              <w:snapToGrid w:val="0"/>
              <w:ind w:leftChars="-50" w:left="-105" w:rightChars="-50" w:right="-105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42531489" w14:textId="77777777" w:rsidTr="00411025">
        <w:trPr>
          <w:cantSplit/>
          <w:trHeight w:val="284"/>
          <w:jc w:val="center"/>
        </w:trPr>
        <w:tc>
          <w:tcPr>
            <w:tcW w:w="2047" w:type="dxa"/>
            <w:gridSpan w:val="2"/>
            <w:vAlign w:val="center"/>
          </w:tcPr>
          <w:p w14:paraId="4693C21C" w14:textId="77777777" w:rsidR="004422C5" w:rsidRDefault="004422C5" w:rsidP="004422C5">
            <w:pPr>
              <w:snapToGrid w:val="0"/>
              <w:ind w:leftChars="-50" w:left="-105" w:rightChars="-50" w:right="-105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层</w:t>
            </w:r>
            <w:r>
              <w:rPr>
                <w:rFonts w:ascii="Arial" w:hAnsi="Arial" w:cs="Arial"/>
                <w:color w:val="000000"/>
                <w:szCs w:val="21"/>
              </w:rPr>
              <w:t>/</w:t>
            </w:r>
            <w:r>
              <w:rPr>
                <w:rFonts w:ascii="Arial" w:hAnsi="宋体" w:cs="Arial"/>
                <w:color w:val="000000"/>
                <w:szCs w:val="21"/>
              </w:rPr>
              <w:t>站</w:t>
            </w:r>
            <w:r>
              <w:rPr>
                <w:rFonts w:ascii="Arial" w:hAnsi="Arial" w:cs="Arial"/>
                <w:color w:val="000000"/>
                <w:szCs w:val="21"/>
              </w:rPr>
              <w:t>/</w:t>
            </w:r>
            <w:r>
              <w:rPr>
                <w:rFonts w:ascii="Arial" w:hAnsi="宋体" w:cs="Arial"/>
                <w:color w:val="000000"/>
                <w:szCs w:val="21"/>
              </w:rPr>
              <w:t>门数</w:t>
            </w:r>
          </w:p>
        </w:tc>
        <w:tc>
          <w:tcPr>
            <w:tcW w:w="2693" w:type="dxa"/>
            <w:gridSpan w:val="2"/>
            <w:vAlign w:val="center"/>
          </w:tcPr>
          <w:p w14:paraId="2D8A92E6" w14:textId="3CFC9356" w:rsidR="004422C5" w:rsidRDefault="004422C5" w:rsidP="004422C5">
            <w:pPr>
              <w:snapToGrid w:val="0"/>
              <w:ind w:leftChars="-50" w:left="-105" w:rightChars="-50" w:right="-105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/       /</w:t>
            </w:r>
          </w:p>
        </w:tc>
        <w:tc>
          <w:tcPr>
            <w:tcW w:w="2215" w:type="dxa"/>
            <w:gridSpan w:val="2"/>
            <w:vAlign w:val="center"/>
          </w:tcPr>
          <w:p w14:paraId="38325C85" w14:textId="77777777" w:rsidR="004422C5" w:rsidRDefault="004422C5" w:rsidP="004422C5">
            <w:pPr>
              <w:snapToGrid w:val="0"/>
              <w:ind w:leftChars="-50" w:left="-105" w:rightChars="-50" w:right="-105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pacing w:val="-6"/>
                <w:szCs w:val="21"/>
              </w:rPr>
              <w:t>提升高度</w:t>
            </w:r>
          </w:p>
        </w:tc>
        <w:tc>
          <w:tcPr>
            <w:tcW w:w="2132" w:type="dxa"/>
            <w:gridSpan w:val="2"/>
            <w:vAlign w:val="center"/>
          </w:tcPr>
          <w:p w14:paraId="6514DE0C" w14:textId="605BA5D5" w:rsidR="004422C5" w:rsidRDefault="004422C5" w:rsidP="004422C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设计值：</w:t>
            </w:r>
            <w:r>
              <w:rPr>
                <w:rFonts w:ascii="Arial" w:hAnsi="Arial" w:cs="Arial" w:hint="eastAsia"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            m</w:t>
            </w:r>
          </w:p>
          <w:p w14:paraId="7F14216B" w14:textId="14245FD7" w:rsidR="004422C5" w:rsidRDefault="004422C5" w:rsidP="004422C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现场测试值：</w:t>
            </w:r>
            <w:r>
              <w:rPr>
                <w:rFonts w:ascii="Arial" w:hAnsi="Arial" w:cs="Arial" w:hint="eastAsia"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     </w:t>
            </w:r>
            <w:r>
              <w:rPr>
                <w:rFonts w:ascii="Arial" w:hAnsi="Arial" w:cs="Arial" w:hint="eastAsia"/>
                <w:color w:val="000000"/>
                <w:szCs w:val="21"/>
              </w:rPr>
              <w:t>m</w:t>
            </w:r>
          </w:p>
        </w:tc>
      </w:tr>
      <w:tr w:rsidR="004422C5" w14:paraId="3161EDEA" w14:textId="77777777" w:rsidTr="00411025">
        <w:trPr>
          <w:cantSplit/>
          <w:trHeight w:val="284"/>
          <w:jc w:val="center"/>
        </w:trPr>
        <w:tc>
          <w:tcPr>
            <w:tcW w:w="1116" w:type="dxa"/>
            <w:vMerge w:val="restart"/>
            <w:vAlign w:val="center"/>
          </w:tcPr>
          <w:p w14:paraId="08479F9E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工作区域位置</w:t>
            </w:r>
          </w:p>
        </w:tc>
        <w:tc>
          <w:tcPr>
            <w:tcW w:w="1848" w:type="dxa"/>
            <w:gridSpan w:val="2"/>
            <w:vAlign w:val="center"/>
          </w:tcPr>
          <w:p w14:paraId="3EC32DB1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驱动主机</w:t>
            </w:r>
          </w:p>
        </w:tc>
        <w:tc>
          <w:tcPr>
            <w:tcW w:w="2129" w:type="dxa"/>
            <w:gridSpan w:val="2"/>
            <w:vAlign w:val="center"/>
          </w:tcPr>
          <w:p w14:paraId="60BCA91A" w14:textId="671A5250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可以移动机房</w:t>
            </w:r>
          </w:p>
        </w:tc>
        <w:tc>
          <w:tcPr>
            <w:tcW w:w="1862" w:type="dxa"/>
            <w:vAlign w:val="center"/>
          </w:tcPr>
          <w:p w14:paraId="40B0476D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控制柜</w:t>
            </w:r>
          </w:p>
        </w:tc>
        <w:tc>
          <w:tcPr>
            <w:tcW w:w="2132" w:type="dxa"/>
            <w:gridSpan w:val="2"/>
            <w:vAlign w:val="center"/>
          </w:tcPr>
          <w:p w14:paraId="45B0F98A" w14:textId="344D02A9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可移动机房</w:t>
            </w:r>
          </w:p>
        </w:tc>
      </w:tr>
      <w:tr w:rsidR="004422C5" w14:paraId="404A7747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14F0E820" w14:textId="77777777" w:rsidR="004422C5" w:rsidRDefault="004422C5" w:rsidP="004422C5">
            <w:pPr>
              <w:snapToGrid w:val="0"/>
              <w:ind w:rightChars="-51" w:right="-107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7905DD5A" w14:textId="4CF1B36D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129" w:type="dxa"/>
            <w:gridSpan w:val="2"/>
            <w:vAlign w:val="center"/>
          </w:tcPr>
          <w:p w14:paraId="7109BBB4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1D72EBE4" w14:textId="40AD21AD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132" w:type="dxa"/>
            <w:gridSpan w:val="2"/>
            <w:vAlign w:val="center"/>
          </w:tcPr>
          <w:p w14:paraId="5CD05B46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5400319C" w14:textId="77777777" w:rsidTr="00411025">
        <w:trPr>
          <w:cantSplit/>
          <w:trHeight w:val="284"/>
          <w:jc w:val="center"/>
        </w:trPr>
        <w:tc>
          <w:tcPr>
            <w:tcW w:w="1116" w:type="dxa"/>
            <w:vMerge w:val="restart"/>
            <w:vAlign w:val="center"/>
          </w:tcPr>
          <w:p w14:paraId="2CAAAF3B" w14:textId="4079F602" w:rsidR="004422C5" w:rsidRDefault="004422C5" w:rsidP="00715802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驱动主机</w:t>
            </w:r>
          </w:p>
        </w:tc>
        <w:tc>
          <w:tcPr>
            <w:tcW w:w="1848" w:type="dxa"/>
            <w:gridSpan w:val="2"/>
            <w:vAlign w:val="center"/>
          </w:tcPr>
          <w:p w14:paraId="2B1140FA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驱动方式</w:t>
            </w:r>
          </w:p>
        </w:tc>
        <w:tc>
          <w:tcPr>
            <w:tcW w:w="2129" w:type="dxa"/>
            <w:gridSpan w:val="2"/>
            <w:vAlign w:val="center"/>
          </w:tcPr>
          <w:p w14:paraId="4FF688CB" w14:textId="77777777" w:rsidR="004422C5" w:rsidRDefault="004422C5" w:rsidP="004422C5">
            <w:pPr>
              <w:snapToGrid w:val="0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3FEAA2A5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整体结构型式</w:t>
            </w:r>
          </w:p>
        </w:tc>
        <w:tc>
          <w:tcPr>
            <w:tcW w:w="2132" w:type="dxa"/>
            <w:gridSpan w:val="2"/>
            <w:vAlign w:val="center"/>
          </w:tcPr>
          <w:p w14:paraId="276E780C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42FCAD6D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267C11EE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0C88C4A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型号</w:t>
            </w:r>
          </w:p>
        </w:tc>
        <w:tc>
          <w:tcPr>
            <w:tcW w:w="2129" w:type="dxa"/>
            <w:gridSpan w:val="2"/>
            <w:vAlign w:val="center"/>
          </w:tcPr>
          <w:p w14:paraId="28BAA889" w14:textId="77777777" w:rsidR="004422C5" w:rsidRDefault="004422C5" w:rsidP="004422C5">
            <w:pPr>
              <w:snapToGrid w:val="0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1BE04559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制造单位</w:t>
            </w:r>
          </w:p>
        </w:tc>
        <w:tc>
          <w:tcPr>
            <w:tcW w:w="2132" w:type="dxa"/>
            <w:gridSpan w:val="2"/>
            <w:vAlign w:val="center"/>
          </w:tcPr>
          <w:p w14:paraId="05D12171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21CB69E3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729607B9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pacing w:val="16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0B3338E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布置方式和位置</w:t>
            </w:r>
          </w:p>
        </w:tc>
        <w:tc>
          <w:tcPr>
            <w:tcW w:w="2129" w:type="dxa"/>
            <w:gridSpan w:val="2"/>
            <w:vAlign w:val="center"/>
          </w:tcPr>
          <w:p w14:paraId="75CD7F10" w14:textId="77777777" w:rsidR="004422C5" w:rsidRDefault="004422C5" w:rsidP="004422C5">
            <w:pPr>
              <w:snapToGrid w:val="0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679076A8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紧急操作时打开制动器的方式</w:t>
            </w:r>
          </w:p>
        </w:tc>
        <w:tc>
          <w:tcPr>
            <w:tcW w:w="2132" w:type="dxa"/>
            <w:gridSpan w:val="2"/>
            <w:vAlign w:val="center"/>
          </w:tcPr>
          <w:p w14:paraId="2C24FB5A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66BCD385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textDirection w:val="tbRlV"/>
            <w:vAlign w:val="center"/>
          </w:tcPr>
          <w:p w14:paraId="13A9FA2A" w14:textId="77777777" w:rsidR="004422C5" w:rsidRDefault="004422C5" w:rsidP="004422C5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/>
                <w:spacing w:val="16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7AEEE8C8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输出轮节径</w:t>
            </w:r>
          </w:p>
        </w:tc>
        <w:tc>
          <w:tcPr>
            <w:tcW w:w="2129" w:type="dxa"/>
            <w:gridSpan w:val="2"/>
            <w:vAlign w:val="center"/>
          </w:tcPr>
          <w:p w14:paraId="3A654475" w14:textId="77777777" w:rsidR="004422C5" w:rsidRDefault="004422C5" w:rsidP="004422C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1862" w:type="dxa"/>
            <w:tcMar>
              <w:left w:w="57" w:type="dxa"/>
              <w:right w:w="57" w:type="dxa"/>
            </w:tcMar>
            <w:vAlign w:val="center"/>
          </w:tcPr>
          <w:p w14:paraId="5A000376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减速比</w:t>
            </w:r>
          </w:p>
        </w:tc>
        <w:tc>
          <w:tcPr>
            <w:tcW w:w="2132" w:type="dxa"/>
            <w:gridSpan w:val="2"/>
            <w:vAlign w:val="center"/>
          </w:tcPr>
          <w:p w14:paraId="4D91A03B" w14:textId="77777777" w:rsidR="004422C5" w:rsidRDefault="004422C5" w:rsidP="004422C5">
            <w:pPr>
              <w:snapToGrid w:val="0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0F6543ED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750B7838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540FF38E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电机型号</w:t>
            </w:r>
          </w:p>
        </w:tc>
        <w:tc>
          <w:tcPr>
            <w:tcW w:w="2129" w:type="dxa"/>
            <w:gridSpan w:val="2"/>
            <w:vAlign w:val="center"/>
          </w:tcPr>
          <w:p w14:paraId="02FF6821" w14:textId="77777777" w:rsidR="004422C5" w:rsidRDefault="004422C5" w:rsidP="004422C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1B4A6FCA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制造单位</w:t>
            </w:r>
          </w:p>
        </w:tc>
        <w:tc>
          <w:tcPr>
            <w:tcW w:w="2132" w:type="dxa"/>
            <w:gridSpan w:val="2"/>
            <w:vAlign w:val="center"/>
          </w:tcPr>
          <w:p w14:paraId="11AF5BE6" w14:textId="77777777" w:rsidR="004422C5" w:rsidRDefault="004422C5" w:rsidP="004422C5">
            <w:pPr>
              <w:snapToGrid w:val="0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68B7476A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3AEB8582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786D9EB8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额定功率</w:t>
            </w:r>
          </w:p>
        </w:tc>
        <w:tc>
          <w:tcPr>
            <w:tcW w:w="2129" w:type="dxa"/>
            <w:gridSpan w:val="2"/>
            <w:vAlign w:val="center"/>
          </w:tcPr>
          <w:p w14:paraId="206EF886" w14:textId="77777777" w:rsidR="004422C5" w:rsidRDefault="004422C5" w:rsidP="004422C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kW</w:t>
            </w:r>
          </w:p>
        </w:tc>
        <w:tc>
          <w:tcPr>
            <w:tcW w:w="1862" w:type="dxa"/>
            <w:vAlign w:val="center"/>
          </w:tcPr>
          <w:p w14:paraId="5C40F3EF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额定转速</w:t>
            </w:r>
          </w:p>
        </w:tc>
        <w:tc>
          <w:tcPr>
            <w:tcW w:w="2132" w:type="dxa"/>
            <w:gridSpan w:val="2"/>
            <w:vAlign w:val="center"/>
          </w:tcPr>
          <w:p w14:paraId="42DB0E10" w14:textId="77777777" w:rsidR="004422C5" w:rsidRDefault="004422C5" w:rsidP="004422C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r/min</w:t>
            </w:r>
          </w:p>
        </w:tc>
      </w:tr>
      <w:tr w:rsidR="004422C5" w14:paraId="15AE7836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5A3B91E9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A5980C5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额定电压</w:t>
            </w:r>
          </w:p>
        </w:tc>
        <w:tc>
          <w:tcPr>
            <w:tcW w:w="2129" w:type="dxa"/>
            <w:gridSpan w:val="2"/>
            <w:vAlign w:val="center"/>
          </w:tcPr>
          <w:p w14:paraId="16ADD957" w14:textId="77777777" w:rsidR="004422C5" w:rsidRDefault="004422C5" w:rsidP="004422C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V</w:t>
            </w:r>
          </w:p>
        </w:tc>
        <w:tc>
          <w:tcPr>
            <w:tcW w:w="1862" w:type="dxa"/>
            <w:vAlign w:val="center"/>
          </w:tcPr>
          <w:p w14:paraId="267794EE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额定电流</w:t>
            </w:r>
          </w:p>
        </w:tc>
        <w:tc>
          <w:tcPr>
            <w:tcW w:w="2132" w:type="dxa"/>
            <w:gridSpan w:val="2"/>
            <w:vAlign w:val="center"/>
          </w:tcPr>
          <w:p w14:paraId="54993C63" w14:textId="77777777" w:rsidR="004422C5" w:rsidRDefault="004422C5" w:rsidP="004422C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A</w:t>
            </w:r>
          </w:p>
        </w:tc>
      </w:tr>
      <w:tr w:rsidR="004422C5" w14:paraId="74967819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614665B7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64B8FCDD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额定频率</w:t>
            </w:r>
          </w:p>
        </w:tc>
        <w:tc>
          <w:tcPr>
            <w:tcW w:w="2129" w:type="dxa"/>
            <w:gridSpan w:val="2"/>
            <w:vAlign w:val="center"/>
          </w:tcPr>
          <w:p w14:paraId="27C98CE5" w14:textId="77777777" w:rsidR="004422C5" w:rsidRDefault="004422C5" w:rsidP="004422C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Hz</w:t>
            </w:r>
          </w:p>
        </w:tc>
        <w:tc>
          <w:tcPr>
            <w:tcW w:w="1862" w:type="dxa"/>
            <w:vAlign w:val="center"/>
          </w:tcPr>
          <w:p w14:paraId="7A2EE22A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绝缘等级</w:t>
            </w:r>
          </w:p>
        </w:tc>
        <w:tc>
          <w:tcPr>
            <w:tcW w:w="2132" w:type="dxa"/>
            <w:gridSpan w:val="2"/>
            <w:vAlign w:val="center"/>
          </w:tcPr>
          <w:p w14:paraId="73A74F34" w14:textId="77777777" w:rsidR="004422C5" w:rsidRDefault="004422C5" w:rsidP="004422C5">
            <w:pPr>
              <w:snapToGrid w:val="0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517232A4" w14:textId="77777777" w:rsidTr="00411025">
        <w:trPr>
          <w:cantSplit/>
          <w:trHeight w:val="284"/>
          <w:jc w:val="center"/>
        </w:trPr>
        <w:tc>
          <w:tcPr>
            <w:tcW w:w="1116" w:type="dxa"/>
            <w:vMerge w:val="restart"/>
            <w:vAlign w:val="center"/>
          </w:tcPr>
          <w:p w14:paraId="27A7B60F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悬挂系统</w:t>
            </w:r>
          </w:p>
        </w:tc>
        <w:tc>
          <w:tcPr>
            <w:tcW w:w="1848" w:type="dxa"/>
            <w:gridSpan w:val="2"/>
            <w:shd w:val="clear" w:color="auto" w:fill="FFFFFF"/>
          </w:tcPr>
          <w:p w14:paraId="68001C63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color w:val="000000"/>
              </w:rPr>
              <w:t>悬挂装置数量</w:t>
            </w:r>
          </w:p>
        </w:tc>
        <w:tc>
          <w:tcPr>
            <w:tcW w:w="2129" w:type="dxa"/>
            <w:gridSpan w:val="2"/>
            <w:vAlign w:val="center"/>
          </w:tcPr>
          <w:p w14:paraId="674DF1FB" w14:textId="77777777" w:rsidR="004422C5" w:rsidRDefault="004422C5" w:rsidP="004422C5">
            <w:pPr>
              <w:widowControl/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3449193A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悬挂比</w:t>
            </w:r>
            <w:r>
              <w:rPr>
                <w:rFonts w:ascii="Arial" w:hAnsi="Arial" w:cs="Arial"/>
                <w:color w:val="000000"/>
                <w:szCs w:val="21"/>
              </w:rPr>
              <w:t>(</w:t>
            </w:r>
            <w:r>
              <w:rPr>
                <w:rFonts w:ascii="Arial" w:hAnsi="宋体" w:cs="Arial"/>
                <w:color w:val="000000"/>
                <w:szCs w:val="21"/>
              </w:rPr>
              <w:t>绕绳比</w:t>
            </w:r>
            <w:r>
              <w:rPr>
                <w:rFonts w:ascii="Arial" w:hAnsi="Arial" w:cs="Arial"/>
                <w:color w:val="000000"/>
                <w:szCs w:val="21"/>
              </w:rPr>
              <w:t>)</w:t>
            </w:r>
          </w:p>
        </w:tc>
        <w:tc>
          <w:tcPr>
            <w:tcW w:w="2132" w:type="dxa"/>
            <w:gridSpan w:val="2"/>
            <w:vAlign w:val="center"/>
          </w:tcPr>
          <w:p w14:paraId="7359A740" w14:textId="77777777" w:rsidR="004422C5" w:rsidRDefault="004422C5" w:rsidP="004422C5">
            <w:pPr>
              <w:widowControl/>
              <w:snapToGrid w:val="0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7A2364FB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250DA91A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</w:tcPr>
          <w:p w14:paraId="181D1706" w14:textId="77777777" w:rsidR="004422C5" w:rsidRDefault="004422C5" w:rsidP="004422C5">
            <w:pPr>
              <w:snapToGrid w:val="0"/>
              <w:ind w:left="-170" w:right="-17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t>悬挂装置型</w:t>
            </w:r>
            <w:r>
              <w:rPr>
                <w:rFonts w:ascii="宋体" w:hAnsi="宋体" w:cs="宋体" w:hint="eastAsia"/>
              </w:rPr>
              <w:t>号</w:t>
            </w:r>
          </w:p>
        </w:tc>
        <w:tc>
          <w:tcPr>
            <w:tcW w:w="2129" w:type="dxa"/>
            <w:gridSpan w:val="2"/>
          </w:tcPr>
          <w:p w14:paraId="2F090D15" w14:textId="77777777" w:rsidR="004422C5" w:rsidRDefault="004422C5" w:rsidP="004422C5">
            <w:pPr>
              <w:widowControl/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0947B88C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绕绳方式</w:t>
            </w:r>
          </w:p>
        </w:tc>
        <w:tc>
          <w:tcPr>
            <w:tcW w:w="2132" w:type="dxa"/>
            <w:gridSpan w:val="2"/>
            <w:vAlign w:val="center"/>
          </w:tcPr>
          <w:p w14:paraId="1F7F8523" w14:textId="77777777" w:rsidR="004422C5" w:rsidRDefault="004422C5" w:rsidP="004422C5">
            <w:pPr>
              <w:widowControl/>
              <w:snapToGrid w:val="0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1080C510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3AE5E626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0BB081D" w14:textId="77777777" w:rsidR="004422C5" w:rsidRDefault="004422C5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轿厢悬吊方式</w:t>
            </w:r>
          </w:p>
        </w:tc>
        <w:tc>
          <w:tcPr>
            <w:tcW w:w="2129" w:type="dxa"/>
            <w:gridSpan w:val="2"/>
            <w:vAlign w:val="center"/>
          </w:tcPr>
          <w:p w14:paraId="4232FEE0" w14:textId="77777777" w:rsidR="004422C5" w:rsidRDefault="004422C5" w:rsidP="004422C5">
            <w:pPr>
              <w:widowControl/>
              <w:snapToGrid w:val="0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3968B603" w14:textId="77777777" w:rsidR="004422C5" w:rsidRDefault="004422C5" w:rsidP="004422C5">
            <w:pPr>
              <w:widowControl/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悬挂装置</w:t>
            </w:r>
            <w:r>
              <w:rPr>
                <w:rFonts w:ascii="Arial" w:hAnsi="Arial" w:cs="Arial" w:hint="eastAsia"/>
                <w:color w:val="000000"/>
                <w:szCs w:val="21"/>
              </w:rPr>
              <w:t>规格</w:t>
            </w:r>
          </w:p>
        </w:tc>
        <w:tc>
          <w:tcPr>
            <w:tcW w:w="2132" w:type="dxa"/>
            <w:gridSpan w:val="2"/>
            <w:vAlign w:val="center"/>
          </w:tcPr>
          <w:p w14:paraId="011B5461" w14:textId="77777777" w:rsidR="004422C5" w:rsidRDefault="004422C5" w:rsidP="004422C5">
            <w:pPr>
              <w:widowControl/>
              <w:snapToGrid w:val="0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715802" w14:paraId="7A5D8714" w14:textId="77777777" w:rsidTr="00411025">
        <w:trPr>
          <w:cantSplit/>
          <w:trHeight w:val="284"/>
          <w:jc w:val="center"/>
        </w:trPr>
        <w:tc>
          <w:tcPr>
            <w:tcW w:w="1116" w:type="dxa"/>
            <w:vMerge w:val="restart"/>
            <w:vAlign w:val="center"/>
          </w:tcPr>
          <w:p w14:paraId="6ACC00AC" w14:textId="77777777" w:rsidR="00715802" w:rsidRDefault="00715802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拖动及</w:t>
            </w:r>
          </w:p>
          <w:p w14:paraId="2F42ABF0" w14:textId="77777777" w:rsidR="00715802" w:rsidRDefault="00715802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控制系统</w:t>
            </w:r>
          </w:p>
        </w:tc>
        <w:tc>
          <w:tcPr>
            <w:tcW w:w="1848" w:type="dxa"/>
            <w:gridSpan w:val="2"/>
            <w:vAlign w:val="center"/>
          </w:tcPr>
          <w:p w14:paraId="2BCAEDEE" w14:textId="77777777" w:rsidR="00715802" w:rsidRDefault="00715802" w:rsidP="004422C5">
            <w:pPr>
              <w:widowControl/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控制柜型号</w:t>
            </w:r>
          </w:p>
        </w:tc>
        <w:tc>
          <w:tcPr>
            <w:tcW w:w="2129" w:type="dxa"/>
            <w:gridSpan w:val="2"/>
            <w:vAlign w:val="center"/>
          </w:tcPr>
          <w:p w14:paraId="231691D7" w14:textId="77777777" w:rsidR="00715802" w:rsidRDefault="00715802" w:rsidP="004422C5">
            <w:pPr>
              <w:widowControl/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33E5986F" w14:textId="77777777" w:rsidR="00715802" w:rsidRDefault="00715802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制造单位</w:t>
            </w:r>
          </w:p>
        </w:tc>
        <w:tc>
          <w:tcPr>
            <w:tcW w:w="2132" w:type="dxa"/>
            <w:gridSpan w:val="2"/>
            <w:vAlign w:val="center"/>
          </w:tcPr>
          <w:p w14:paraId="0A159E10" w14:textId="77777777" w:rsidR="00715802" w:rsidRDefault="00715802" w:rsidP="004422C5">
            <w:pPr>
              <w:widowControl/>
              <w:snapToGrid w:val="0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715802" w14:paraId="40D46538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7113FE1A" w14:textId="77777777" w:rsidR="00715802" w:rsidRDefault="00715802" w:rsidP="004422C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70824C2" w14:textId="77777777" w:rsidR="00715802" w:rsidRDefault="00715802" w:rsidP="004422C5">
            <w:pPr>
              <w:widowControl/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控制柜布置位置</w:t>
            </w:r>
          </w:p>
        </w:tc>
        <w:tc>
          <w:tcPr>
            <w:tcW w:w="2129" w:type="dxa"/>
            <w:gridSpan w:val="2"/>
            <w:vAlign w:val="center"/>
          </w:tcPr>
          <w:p w14:paraId="7E76DCF2" w14:textId="77777777" w:rsidR="00715802" w:rsidRDefault="00715802" w:rsidP="004422C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31073224" w14:textId="77777777" w:rsidR="00715802" w:rsidRDefault="00715802" w:rsidP="004422C5">
            <w:pPr>
              <w:widowControl/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紧急和动态测试装置安装位置</w:t>
            </w:r>
          </w:p>
        </w:tc>
        <w:tc>
          <w:tcPr>
            <w:tcW w:w="2132" w:type="dxa"/>
            <w:gridSpan w:val="2"/>
            <w:vAlign w:val="center"/>
          </w:tcPr>
          <w:p w14:paraId="7C1B5D3A" w14:textId="77777777" w:rsidR="00715802" w:rsidRDefault="00715802" w:rsidP="004422C5">
            <w:pPr>
              <w:widowControl/>
              <w:snapToGrid w:val="0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715802" w14:paraId="4F53D71A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675519C5" w14:textId="68EB34AC" w:rsidR="00715802" w:rsidRDefault="00715802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46CA8590" w14:textId="77777777" w:rsidR="00715802" w:rsidRDefault="00715802" w:rsidP="00411025">
            <w:pPr>
              <w:widowControl/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调速装置型号</w:t>
            </w:r>
          </w:p>
        </w:tc>
        <w:tc>
          <w:tcPr>
            <w:tcW w:w="2129" w:type="dxa"/>
            <w:gridSpan w:val="2"/>
            <w:vAlign w:val="center"/>
          </w:tcPr>
          <w:p w14:paraId="6272CDD6" w14:textId="77777777" w:rsidR="00715802" w:rsidRDefault="00715802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694F737D" w14:textId="77777777" w:rsidR="00715802" w:rsidRDefault="00715802" w:rsidP="00411025">
            <w:pPr>
              <w:widowControl/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制造单位</w:t>
            </w:r>
          </w:p>
        </w:tc>
        <w:tc>
          <w:tcPr>
            <w:tcW w:w="2132" w:type="dxa"/>
            <w:gridSpan w:val="2"/>
            <w:vAlign w:val="center"/>
          </w:tcPr>
          <w:p w14:paraId="280E8011" w14:textId="77777777" w:rsidR="00715802" w:rsidRDefault="00715802" w:rsidP="00411025">
            <w:pPr>
              <w:widowControl/>
              <w:snapToGrid w:val="0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715802" w14:paraId="18DA5FE7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5E6FF2DC" w14:textId="77777777" w:rsidR="00715802" w:rsidRDefault="00715802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7C4C9C7" w14:textId="77777777" w:rsidR="00715802" w:rsidRDefault="00715802" w:rsidP="00411025">
            <w:pPr>
              <w:widowControl/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控制装置型号</w:t>
            </w:r>
          </w:p>
        </w:tc>
        <w:tc>
          <w:tcPr>
            <w:tcW w:w="2129" w:type="dxa"/>
            <w:gridSpan w:val="2"/>
            <w:vAlign w:val="center"/>
          </w:tcPr>
          <w:p w14:paraId="237D8154" w14:textId="77777777" w:rsidR="00715802" w:rsidRDefault="00715802" w:rsidP="00411025">
            <w:pPr>
              <w:widowControl/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20D74989" w14:textId="77777777" w:rsidR="00715802" w:rsidRDefault="00715802" w:rsidP="00411025">
            <w:pPr>
              <w:widowControl/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制造单位</w:t>
            </w:r>
          </w:p>
        </w:tc>
        <w:tc>
          <w:tcPr>
            <w:tcW w:w="2132" w:type="dxa"/>
            <w:gridSpan w:val="2"/>
            <w:vAlign w:val="center"/>
          </w:tcPr>
          <w:p w14:paraId="7E2CD453" w14:textId="77777777" w:rsidR="00715802" w:rsidRDefault="00715802" w:rsidP="00411025">
            <w:pPr>
              <w:widowControl/>
              <w:snapToGrid w:val="0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715802" w14:paraId="5EA4FC46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0C9DDC31" w14:textId="77777777" w:rsidR="00715802" w:rsidRDefault="00715802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1F14EAEA" w14:textId="77777777" w:rsidR="00715802" w:rsidRDefault="00715802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控制装置</w:t>
            </w:r>
          </w:p>
        </w:tc>
        <w:tc>
          <w:tcPr>
            <w:tcW w:w="2129" w:type="dxa"/>
            <w:gridSpan w:val="2"/>
            <w:vAlign w:val="center"/>
          </w:tcPr>
          <w:p w14:paraId="0084E5CF" w14:textId="77777777" w:rsidR="00715802" w:rsidRDefault="00715802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0570DEAA" w14:textId="77777777" w:rsidR="00715802" w:rsidRDefault="00715802" w:rsidP="00411025">
            <w:pPr>
              <w:widowControl/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调速方式</w:t>
            </w:r>
          </w:p>
        </w:tc>
        <w:tc>
          <w:tcPr>
            <w:tcW w:w="2132" w:type="dxa"/>
            <w:gridSpan w:val="2"/>
            <w:vAlign w:val="center"/>
          </w:tcPr>
          <w:p w14:paraId="561AD688" w14:textId="77777777" w:rsidR="00715802" w:rsidRDefault="00715802" w:rsidP="00411025">
            <w:pPr>
              <w:widowControl/>
              <w:snapToGrid w:val="0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715802" w14:paraId="2482FEB3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7A6EF459" w14:textId="77777777" w:rsidR="00715802" w:rsidRDefault="00715802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DA10241" w14:textId="77777777" w:rsidR="00715802" w:rsidRDefault="00715802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控制方式</w:t>
            </w:r>
          </w:p>
        </w:tc>
        <w:tc>
          <w:tcPr>
            <w:tcW w:w="2129" w:type="dxa"/>
            <w:gridSpan w:val="2"/>
            <w:vAlign w:val="center"/>
          </w:tcPr>
          <w:p w14:paraId="74E03E45" w14:textId="77777777" w:rsidR="00715802" w:rsidRDefault="00715802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59C1C1EB" w14:textId="77777777" w:rsidR="00715802" w:rsidRDefault="00715802" w:rsidP="00411025">
            <w:pPr>
              <w:widowControl/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通讯方式</w:t>
            </w:r>
          </w:p>
        </w:tc>
        <w:tc>
          <w:tcPr>
            <w:tcW w:w="2132" w:type="dxa"/>
            <w:gridSpan w:val="2"/>
            <w:vAlign w:val="center"/>
          </w:tcPr>
          <w:p w14:paraId="79394117" w14:textId="77777777" w:rsidR="00715802" w:rsidRDefault="00715802" w:rsidP="00411025">
            <w:pPr>
              <w:widowControl/>
              <w:snapToGrid w:val="0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34809E4C" w14:textId="77777777" w:rsidTr="00411025">
        <w:trPr>
          <w:cantSplit/>
          <w:trHeight w:val="284"/>
          <w:jc w:val="center"/>
        </w:trPr>
        <w:tc>
          <w:tcPr>
            <w:tcW w:w="1116" w:type="dxa"/>
            <w:vMerge w:val="restart"/>
            <w:vAlign w:val="center"/>
          </w:tcPr>
          <w:p w14:paraId="222BF881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层门门锁</w:t>
            </w:r>
          </w:p>
        </w:tc>
        <w:tc>
          <w:tcPr>
            <w:tcW w:w="1848" w:type="dxa"/>
            <w:gridSpan w:val="2"/>
            <w:vAlign w:val="center"/>
          </w:tcPr>
          <w:p w14:paraId="0BE91F72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型号</w:t>
            </w:r>
          </w:p>
        </w:tc>
        <w:tc>
          <w:tcPr>
            <w:tcW w:w="2129" w:type="dxa"/>
            <w:gridSpan w:val="2"/>
            <w:vAlign w:val="center"/>
          </w:tcPr>
          <w:p w14:paraId="0967FCD5" w14:textId="77777777" w:rsidR="004422C5" w:rsidRDefault="004422C5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755B357E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规格</w:t>
            </w:r>
          </w:p>
        </w:tc>
        <w:tc>
          <w:tcPr>
            <w:tcW w:w="2132" w:type="dxa"/>
            <w:gridSpan w:val="2"/>
            <w:vAlign w:val="center"/>
          </w:tcPr>
          <w:p w14:paraId="472012DE" w14:textId="77777777" w:rsidR="004422C5" w:rsidRDefault="004422C5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41D5BD91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4545A6AC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1C17DEE4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制造单位</w:t>
            </w:r>
          </w:p>
        </w:tc>
        <w:tc>
          <w:tcPr>
            <w:tcW w:w="6123" w:type="dxa"/>
            <w:gridSpan w:val="5"/>
            <w:vAlign w:val="center"/>
          </w:tcPr>
          <w:p w14:paraId="5ACE9277" w14:textId="77777777" w:rsidR="004422C5" w:rsidRDefault="004422C5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1747C446" w14:textId="77777777" w:rsidTr="00411025">
        <w:trPr>
          <w:cantSplit/>
          <w:trHeight w:val="284"/>
          <w:jc w:val="center"/>
        </w:trPr>
        <w:tc>
          <w:tcPr>
            <w:tcW w:w="1116" w:type="dxa"/>
            <w:vMerge w:val="restart"/>
            <w:vAlign w:val="center"/>
          </w:tcPr>
          <w:p w14:paraId="3FD63174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轿门门锁</w:t>
            </w:r>
          </w:p>
        </w:tc>
        <w:tc>
          <w:tcPr>
            <w:tcW w:w="1848" w:type="dxa"/>
            <w:gridSpan w:val="2"/>
            <w:vAlign w:val="center"/>
          </w:tcPr>
          <w:p w14:paraId="1733F773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型号</w:t>
            </w:r>
          </w:p>
        </w:tc>
        <w:tc>
          <w:tcPr>
            <w:tcW w:w="2129" w:type="dxa"/>
            <w:gridSpan w:val="2"/>
            <w:vAlign w:val="center"/>
          </w:tcPr>
          <w:p w14:paraId="3FA8B51E" w14:textId="77777777" w:rsidR="004422C5" w:rsidRDefault="004422C5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46391E88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规格</w:t>
            </w:r>
          </w:p>
        </w:tc>
        <w:tc>
          <w:tcPr>
            <w:tcW w:w="2132" w:type="dxa"/>
            <w:gridSpan w:val="2"/>
            <w:vAlign w:val="center"/>
          </w:tcPr>
          <w:p w14:paraId="1855310F" w14:textId="77777777" w:rsidR="004422C5" w:rsidRDefault="004422C5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2CB12597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37417145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64A3349D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制造单位</w:t>
            </w:r>
          </w:p>
        </w:tc>
        <w:tc>
          <w:tcPr>
            <w:tcW w:w="6123" w:type="dxa"/>
            <w:gridSpan w:val="5"/>
            <w:vAlign w:val="center"/>
          </w:tcPr>
          <w:p w14:paraId="64264EFD" w14:textId="77777777" w:rsidR="004422C5" w:rsidRDefault="004422C5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45992466" w14:textId="77777777" w:rsidTr="00411025">
        <w:trPr>
          <w:cantSplit/>
          <w:trHeight w:val="284"/>
          <w:jc w:val="center"/>
        </w:trPr>
        <w:tc>
          <w:tcPr>
            <w:tcW w:w="1116" w:type="dxa"/>
            <w:vMerge w:val="restart"/>
            <w:vAlign w:val="center"/>
          </w:tcPr>
          <w:p w14:paraId="22FBD7FE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限速器</w:t>
            </w:r>
          </w:p>
        </w:tc>
        <w:tc>
          <w:tcPr>
            <w:tcW w:w="1848" w:type="dxa"/>
            <w:gridSpan w:val="2"/>
            <w:vAlign w:val="center"/>
          </w:tcPr>
          <w:p w14:paraId="3299DF5A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型号</w:t>
            </w:r>
          </w:p>
        </w:tc>
        <w:tc>
          <w:tcPr>
            <w:tcW w:w="2129" w:type="dxa"/>
            <w:gridSpan w:val="2"/>
            <w:vAlign w:val="center"/>
          </w:tcPr>
          <w:p w14:paraId="541A3C63" w14:textId="77777777" w:rsidR="004422C5" w:rsidRDefault="004422C5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0D8B80C1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规格</w:t>
            </w:r>
          </w:p>
        </w:tc>
        <w:tc>
          <w:tcPr>
            <w:tcW w:w="2132" w:type="dxa"/>
            <w:gridSpan w:val="2"/>
            <w:vAlign w:val="center"/>
          </w:tcPr>
          <w:p w14:paraId="3BD716F9" w14:textId="77777777" w:rsidR="004422C5" w:rsidRDefault="004422C5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08690990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1F164402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43BCA3B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制造单位</w:t>
            </w:r>
          </w:p>
        </w:tc>
        <w:tc>
          <w:tcPr>
            <w:tcW w:w="6123" w:type="dxa"/>
            <w:gridSpan w:val="5"/>
            <w:vAlign w:val="center"/>
          </w:tcPr>
          <w:p w14:paraId="74CA1A8A" w14:textId="77777777" w:rsidR="004422C5" w:rsidRDefault="004422C5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18AF26D3" w14:textId="77777777" w:rsidTr="00411025">
        <w:trPr>
          <w:cantSplit/>
          <w:trHeight w:val="284"/>
          <w:jc w:val="center"/>
        </w:trPr>
        <w:tc>
          <w:tcPr>
            <w:tcW w:w="1116" w:type="dxa"/>
            <w:vMerge w:val="restart"/>
            <w:vAlign w:val="center"/>
          </w:tcPr>
          <w:p w14:paraId="38A729A4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安全钳</w:t>
            </w:r>
          </w:p>
        </w:tc>
        <w:tc>
          <w:tcPr>
            <w:tcW w:w="1848" w:type="dxa"/>
            <w:gridSpan w:val="2"/>
            <w:vAlign w:val="center"/>
          </w:tcPr>
          <w:p w14:paraId="7FF5521D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型号</w:t>
            </w:r>
          </w:p>
        </w:tc>
        <w:tc>
          <w:tcPr>
            <w:tcW w:w="2129" w:type="dxa"/>
            <w:gridSpan w:val="2"/>
            <w:vAlign w:val="center"/>
          </w:tcPr>
          <w:p w14:paraId="015C2510" w14:textId="77777777" w:rsidR="004422C5" w:rsidRDefault="004422C5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47069A79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规格</w:t>
            </w:r>
          </w:p>
        </w:tc>
        <w:tc>
          <w:tcPr>
            <w:tcW w:w="2132" w:type="dxa"/>
            <w:gridSpan w:val="2"/>
            <w:vAlign w:val="center"/>
          </w:tcPr>
          <w:p w14:paraId="6360EE9F" w14:textId="77777777" w:rsidR="004422C5" w:rsidRDefault="004422C5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0BE7824B" w14:textId="77777777" w:rsidTr="00411025">
        <w:trPr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1271370F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1C59FC17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制造单位</w:t>
            </w:r>
          </w:p>
        </w:tc>
        <w:tc>
          <w:tcPr>
            <w:tcW w:w="6123" w:type="dxa"/>
            <w:gridSpan w:val="5"/>
            <w:vAlign w:val="center"/>
          </w:tcPr>
          <w:p w14:paraId="4328B654" w14:textId="77777777" w:rsidR="004422C5" w:rsidRDefault="004422C5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0A59C602" w14:textId="77777777" w:rsidTr="00411025">
        <w:trPr>
          <w:gridAfter w:val="1"/>
          <w:wAfter w:w="17" w:type="dxa"/>
          <w:cantSplit/>
          <w:trHeight w:val="284"/>
          <w:jc w:val="center"/>
        </w:trPr>
        <w:tc>
          <w:tcPr>
            <w:tcW w:w="1116" w:type="dxa"/>
            <w:vMerge w:val="restart"/>
            <w:vAlign w:val="center"/>
          </w:tcPr>
          <w:p w14:paraId="4B7E3F8D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安全电路</w:t>
            </w:r>
          </w:p>
        </w:tc>
        <w:tc>
          <w:tcPr>
            <w:tcW w:w="1848" w:type="dxa"/>
            <w:gridSpan w:val="2"/>
            <w:vAlign w:val="center"/>
          </w:tcPr>
          <w:p w14:paraId="4558E8ED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型号</w:t>
            </w:r>
          </w:p>
        </w:tc>
        <w:tc>
          <w:tcPr>
            <w:tcW w:w="2129" w:type="dxa"/>
            <w:gridSpan w:val="2"/>
            <w:vAlign w:val="center"/>
          </w:tcPr>
          <w:p w14:paraId="7EECAABB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585EB195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安全功能</w:t>
            </w:r>
          </w:p>
        </w:tc>
        <w:tc>
          <w:tcPr>
            <w:tcW w:w="2115" w:type="dxa"/>
            <w:vAlign w:val="center"/>
          </w:tcPr>
          <w:p w14:paraId="43CF7F77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07469AFD" w14:textId="77777777" w:rsidTr="00411025">
        <w:trPr>
          <w:gridAfter w:val="1"/>
          <w:wAfter w:w="17" w:type="dxa"/>
          <w:cantSplit/>
          <w:trHeight w:val="284"/>
          <w:jc w:val="center"/>
        </w:trPr>
        <w:tc>
          <w:tcPr>
            <w:tcW w:w="1116" w:type="dxa"/>
            <w:vMerge/>
            <w:vAlign w:val="center"/>
          </w:tcPr>
          <w:p w14:paraId="310E0309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1972E9D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制造单位</w:t>
            </w:r>
          </w:p>
        </w:tc>
        <w:tc>
          <w:tcPr>
            <w:tcW w:w="6106" w:type="dxa"/>
            <w:gridSpan w:val="4"/>
            <w:vAlign w:val="center"/>
          </w:tcPr>
          <w:p w14:paraId="1FE3F54F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</w:tbl>
    <w:p w14:paraId="1EF7422A" w14:textId="03A0E0B9" w:rsidR="00715802" w:rsidRPr="00715802" w:rsidRDefault="00715802" w:rsidP="00715802">
      <w:pPr>
        <w:pStyle w:val="ad"/>
        <w:spacing w:line="440" w:lineRule="atLeast"/>
        <w:ind w:firstLine="482"/>
        <w:jc w:val="center"/>
        <w:rPr>
          <w:rFonts w:ascii="Arial" w:eastAsia="宋体" w:hAnsi="Arial" w:cs="Arial"/>
          <w:b/>
          <w:spacing w:val="0"/>
          <w:kern w:val="2"/>
          <w:szCs w:val="24"/>
        </w:rPr>
      </w:pPr>
      <w:r w:rsidRPr="00715802">
        <w:rPr>
          <w:rFonts w:ascii="Arial" w:eastAsia="宋体" w:hAnsi="Arial" w:cs="Arial" w:hint="eastAsia"/>
          <w:b/>
          <w:spacing w:val="0"/>
          <w:kern w:val="2"/>
          <w:szCs w:val="24"/>
        </w:rPr>
        <w:t>样机</w:t>
      </w:r>
      <w:r w:rsidRPr="00715802">
        <w:rPr>
          <w:rFonts w:ascii="Arial" w:eastAsia="宋体" w:hAnsi="Arial" w:cs="Arial"/>
          <w:b/>
          <w:spacing w:val="0"/>
          <w:kern w:val="2"/>
          <w:szCs w:val="24"/>
        </w:rPr>
        <w:t>技术参数及配置表</w:t>
      </w:r>
      <w:r w:rsidRPr="00715802">
        <w:rPr>
          <w:rFonts w:ascii="Arial" w:eastAsia="宋体" w:hAnsi="Arial" w:cs="Arial" w:hint="eastAsia"/>
          <w:b/>
          <w:spacing w:val="0"/>
          <w:kern w:val="2"/>
          <w:szCs w:val="24"/>
        </w:rPr>
        <w:t>（续）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41"/>
        <w:gridCol w:w="675"/>
        <w:gridCol w:w="1848"/>
        <w:gridCol w:w="2129"/>
        <w:gridCol w:w="1862"/>
        <w:gridCol w:w="2115"/>
      </w:tblGrid>
      <w:tr w:rsidR="004422C5" w14:paraId="76F18644" w14:textId="77777777" w:rsidTr="00715802">
        <w:trPr>
          <w:cantSplit/>
          <w:trHeight w:val="284"/>
          <w:jc w:val="center"/>
        </w:trPr>
        <w:tc>
          <w:tcPr>
            <w:tcW w:w="1116" w:type="dxa"/>
            <w:gridSpan w:val="2"/>
            <w:vMerge w:val="restart"/>
            <w:vAlign w:val="center"/>
          </w:tcPr>
          <w:p w14:paraId="3AB49F3C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可编程电子安全相关系统</w:t>
            </w:r>
          </w:p>
        </w:tc>
        <w:tc>
          <w:tcPr>
            <w:tcW w:w="1848" w:type="dxa"/>
            <w:vAlign w:val="center"/>
          </w:tcPr>
          <w:p w14:paraId="3E4D8F49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型号</w:t>
            </w:r>
          </w:p>
        </w:tc>
        <w:tc>
          <w:tcPr>
            <w:tcW w:w="2129" w:type="dxa"/>
            <w:vAlign w:val="center"/>
          </w:tcPr>
          <w:p w14:paraId="407EB471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57DD337B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安全功能及</w:t>
            </w:r>
            <w:r>
              <w:rPr>
                <w:rFonts w:ascii="Arial" w:hAnsi="Arial" w:cs="Arial"/>
                <w:color w:val="000000"/>
                <w:szCs w:val="21"/>
              </w:rPr>
              <w:t>SIL</w:t>
            </w:r>
            <w:r>
              <w:rPr>
                <w:rFonts w:ascii="Arial" w:hAnsi="宋体" w:cs="Arial"/>
                <w:color w:val="000000"/>
                <w:szCs w:val="21"/>
              </w:rPr>
              <w:t>等级</w:t>
            </w:r>
          </w:p>
        </w:tc>
        <w:tc>
          <w:tcPr>
            <w:tcW w:w="2115" w:type="dxa"/>
            <w:vAlign w:val="center"/>
          </w:tcPr>
          <w:p w14:paraId="5C0CED1E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467BB81A" w14:textId="77777777" w:rsidTr="00715802">
        <w:trPr>
          <w:cantSplit/>
          <w:trHeight w:val="284"/>
          <w:jc w:val="center"/>
        </w:trPr>
        <w:tc>
          <w:tcPr>
            <w:tcW w:w="1116" w:type="dxa"/>
            <w:gridSpan w:val="2"/>
            <w:vMerge/>
            <w:vAlign w:val="center"/>
          </w:tcPr>
          <w:p w14:paraId="2AB8CDE6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0EBFB950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制造单位</w:t>
            </w:r>
          </w:p>
        </w:tc>
        <w:tc>
          <w:tcPr>
            <w:tcW w:w="6106" w:type="dxa"/>
            <w:gridSpan w:val="3"/>
            <w:vAlign w:val="center"/>
          </w:tcPr>
          <w:p w14:paraId="6C34F3D9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3534DF05" w14:textId="77777777" w:rsidTr="00715802">
        <w:trPr>
          <w:cantSplit/>
          <w:trHeight w:val="284"/>
          <w:jc w:val="center"/>
        </w:trPr>
        <w:tc>
          <w:tcPr>
            <w:tcW w:w="1116" w:type="dxa"/>
            <w:gridSpan w:val="2"/>
            <w:vMerge w:val="restart"/>
            <w:vAlign w:val="center"/>
          </w:tcPr>
          <w:p w14:paraId="1352A96C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上行超速保护装置</w:t>
            </w:r>
          </w:p>
        </w:tc>
        <w:tc>
          <w:tcPr>
            <w:tcW w:w="1848" w:type="dxa"/>
            <w:vAlign w:val="center"/>
          </w:tcPr>
          <w:p w14:paraId="653A3DE4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型号</w:t>
            </w:r>
          </w:p>
        </w:tc>
        <w:tc>
          <w:tcPr>
            <w:tcW w:w="2129" w:type="dxa"/>
            <w:vAlign w:val="center"/>
          </w:tcPr>
          <w:p w14:paraId="066553BC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784A0918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型式</w:t>
            </w:r>
          </w:p>
        </w:tc>
        <w:tc>
          <w:tcPr>
            <w:tcW w:w="2115" w:type="dxa"/>
            <w:vAlign w:val="center"/>
          </w:tcPr>
          <w:p w14:paraId="4B4BC798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4B90ADBD" w14:textId="77777777" w:rsidTr="00715802">
        <w:trPr>
          <w:cantSplit/>
          <w:trHeight w:val="284"/>
          <w:jc w:val="center"/>
        </w:trPr>
        <w:tc>
          <w:tcPr>
            <w:tcW w:w="1116" w:type="dxa"/>
            <w:gridSpan w:val="2"/>
            <w:vMerge/>
            <w:vAlign w:val="center"/>
          </w:tcPr>
          <w:p w14:paraId="485CA3A0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24FDFEAE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制造单位</w:t>
            </w:r>
          </w:p>
        </w:tc>
        <w:tc>
          <w:tcPr>
            <w:tcW w:w="6106" w:type="dxa"/>
            <w:gridSpan w:val="3"/>
            <w:vAlign w:val="center"/>
          </w:tcPr>
          <w:p w14:paraId="3F200C9D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286EBACB" w14:textId="77777777" w:rsidTr="00715802">
        <w:trPr>
          <w:cantSplit/>
          <w:trHeight w:val="284"/>
          <w:jc w:val="center"/>
        </w:trPr>
        <w:tc>
          <w:tcPr>
            <w:tcW w:w="1116" w:type="dxa"/>
            <w:gridSpan w:val="2"/>
            <w:vMerge w:val="restart"/>
            <w:vAlign w:val="center"/>
          </w:tcPr>
          <w:p w14:paraId="0866092D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轿厢意外移动保护装置</w:t>
            </w:r>
          </w:p>
        </w:tc>
        <w:tc>
          <w:tcPr>
            <w:tcW w:w="1848" w:type="dxa"/>
            <w:vAlign w:val="center"/>
          </w:tcPr>
          <w:p w14:paraId="4D7AAAD6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型号</w:t>
            </w:r>
          </w:p>
        </w:tc>
        <w:tc>
          <w:tcPr>
            <w:tcW w:w="2129" w:type="dxa"/>
            <w:vAlign w:val="center"/>
          </w:tcPr>
          <w:p w14:paraId="75F8A303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5E92B109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型式</w:t>
            </w:r>
          </w:p>
        </w:tc>
        <w:tc>
          <w:tcPr>
            <w:tcW w:w="2115" w:type="dxa"/>
            <w:vAlign w:val="center"/>
          </w:tcPr>
          <w:p w14:paraId="3C9E855B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5D2B6A60" w14:textId="77777777" w:rsidTr="00715802">
        <w:trPr>
          <w:cantSplit/>
          <w:trHeight w:val="284"/>
          <w:jc w:val="center"/>
        </w:trPr>
        <w:tc>
          <w:tcPr>
            <w:tcW w:w="1116" w:type="dxa"/>
            <w:gridSpan w:val="2"/>
            <w:vMerge/>
            <w:vAlign w:val="center"/>
          </w:tcPr>
          <w:p w14:paraId="3B00C335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274D8A58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制造单位</w:t>
            </w:r>
          </w:p>
        </w:tc>
        <w:tc>
          <w:tcPr>
            <w:tcW w:w="6106" w:type="dxa"/>
            <w:gridSpan w:val="3"/>
            <w:vAlign w:val="center"/>
          </w:tcPr>
          <w:p w14:paraId="64C10D63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712087D6" w14:textId="77777777" w:rsidTr="00715802">
        <w:trPr>
          <w:cantSplit/>
          <w:trHeight w:val="284"/>
          <w:jc w:val="center"/>
        </w:trPr>
        <w:tc>
          <w:tcPr>
            <w:tcW w:w="441" w:type="dxa"/>
            <w:vMerge w:val="restart"/>
            <w:vAlign w:val="center"/>
          </w:tcPr>
          <w:p w14:paraId="659CD5CA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缓冲器</w:t>
            </w:r>
          </w:p>
        </w:tc>
        <w:tc>
          <w:tcPr>
            <w:tcW w:w="675" w:type="dxa"/>
            <w:vMerge w:val="restart"/>
            <w:vAlign w:val="center"/>
          </w:tcPr>
          <w:p w14:paraId="4CC29C52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轿厢</w:t>
            </w:r>
          </w:p>
        </w:tc>
        <w:tc>
          <w:tcPr>
            <w:tcW w:w="1848" w:type="dxa"/>
            <w:vAlign w:val="center"/>
          </w:tcPr>
          <w:p w14:paraId="60F3CBE1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型号</w:t>
            </w:r>
          </w:p>
        </w:tc>
        <w:tc>
          <w:tcPr>
            <w:tcW w:w="2129" w:type="dxa"/>
            <w:vAlign w:val="center"/>
          </w:tcPr>
          <w:p w14:paraId="03E16BA1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79EAC0BF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数量</w:t>
            </w:r>
          </w:p>
        </w:tc>
        <w:tc>
          <w:tcPr>
            <w:tcW w:w="2115" w:type="dxa"/>
            <w:vAlign w:val="center"/>
          </w:tcPr>
          <w:p w14:paraId="3DF1679B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只</w:t>
            </w:r>
          </w:p>
        </w:tc>
      </w:tr>
      <w:tr w:rsidR="004422C5" w14:paraId="69338E95" w14:textId="77777777" w:rsidTr="00715802">
        <w:trPr>
          <w:cantSplit/>
          <w:trHeight w:val="284"/>
          <w:jc w:val="center"/>
        </w:trPr>
        <w:tc>
          <w:tcPr>
            <w:tcW w:w="441" w:type="dxa"/>
            <w:vMerge/>
            <w:vAlign w:val="center"/>
          </w:tcPr>
          <w:p w14:paraId="0808177A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675" w:type="dxa"/>
            <w:vMerge/>
            <w:vAlign w:val="center"/>
          </w:tcPr>
          <w:p w14:paraId="39796B2D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02117E9C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型式</w:t>
            </w:r>
          </w:p>
        </w:tc>
        <w:tc>
          <w:tcPr>
            <w:tcW w:w="2129" w:type="dxa"/>
            <w:vAlign w:val="center"/>
          </w:tcPr>
          <w:p w14:paraId="7432D14E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5C9484BD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规格</w:t>
            </w:r>
          </w:p>
        </w:tc>
        <w:tc>
          <w:tcPr>
            <w:tcW w:w="2115" w:type="dxa"/>
            <w:vAlign w:val="center"/>
          </w:tcPr>
          <w:p w14:paraId="48B52AB0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357149C1" w14:textId="77777777" w:rsidTr="00715802">
        <w:trPr>
          <w:cantSplit/>
          <w:trHeight w:val="284"/>
          <w:jc w:val="center"/>
        </w:trPr>
        <w:tc>
          <w:tcPr>
            <w:tcW w:w="441" w:type="dxa"/>
            <w:vMerge/>
            <w:vAlign w:val="center"/>
          </w:tcPr>
          <w:p w14:paraId="79F1D280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675" w:type="dxa"/>
            <w:vMerge/>
            <w:vAlign w:val="center"/>
          </w:tcPr>
          <w:p w14:paraId="4D2579AD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31B9C162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制造单位</w:t>
            </w:r>
          </w:p>
        </w:tc>
        <w:tc>
          <w:tcPr>
            <w:tcW w:w="6106" w:type="dxa"/>
            <w:gridSpan w:val="3"/>
            <w:vAlign w:val="center"/>
          </w:tcPr>
          <w:p w14:paraId="3E3C96C8" w14:textId="77777777" w:rsidR="004422C5" w:rsidRDefault="004422C5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72B7C27D" w14:textId="77777777" w:rsidTr="00715802">
        <w:trPr>
          <w:cantSplit/>
          <w:trHeight w:val="284"/>
          <w:jc w:val="center"/>
        </w:trPr>
        <w:tc>
          <w:tcPr>
            <w:tcW w:w="441" w:type="dxa"/>
            <w:vMerge/>
            <w:vAlign w:val="center"/>
          </w:tcPr>
          <w:p w14:paraId="56273572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675" w:type="dxa"/>
            <w:vMerge w:val="restart"/>
            <w:vAlign w:val="center"/>
          </w:tcPr>
          <w:p w14:paraId="393A496E" w14:textId="77777777" w:rsidR="004422C5" w:rsidRDefault="004422C5" w:rsidP="00411025">
            <w:pPr>
              <w:snapToGrid w:val="0"/>
              <w:ind w:leftChars="-58" w:left="-122" w:rightChars="-51" w:right="-107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对重</w:t>
            </w:r>
          </w:p>
          <w:p w14:paraId="0C1FD3D6" w14:textId="77777777" w:rsidR="004422C5" w:rsidRDefault="004422C5" w:rsidP="00411025">
            <w:pPr>
              <w:snapToGrid w:val="0"/>
              <w:ind w:leftChars="-58" w:left="-122" w:rightChars="-51" w:right="-107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(</w:t>
            </w:r>
            <w:r>
              <w:rPr>
                <w:rFonts w:ascii="Arial" w:hAnsi="宋体" w:cs="Arial"/>
                <w:color w:val="000000"/>
                <w:szCs w:val="21"/>
              </w:rPr>
              <w:t>平衡重</w:t>
            </w:r>
            <w:r>
              <w:rPr>
                <w:rFonts w:ascii="Arial" w:hAnsi="Arial" w:cs="Arial"/>
                <w:color w:val="000000"/>
                <w:szCs w:val="21"/>
              </w:rPr>
              <w:t>)</w:t>
            </w:r>
          </w:p>
        </w:tc>
        <w:tc>
          <w:tcPr>
            <w:tcW w:w="1848" w:type="dxa"/>
            <w:vAlign w:val="center"/>
          </w:tcPr>
          <w:p w14:paraId="3C0E682C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型号</w:t>
            </w:r>
          </w:p>
        </w:tc>
        <w:tc>
          <w:tcPr>
            <w:tcW w:w="2129" w:type="dxa"/>
            <w:vAlign w:val="center"/>
          </w:tcPr>
          <w:p w14:paraId="0FBF3901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35FA86BF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数量</w:t>
            </w:r>
          </w:p>
        </w:tc>
        <w:tc>
          <w:tcPr>
            <w:tcW w:w="2115" w:type="dxa"/>
            <w:vAlign w:val="center"/>
          </w:tcPr>
          <w:p w14:paraId="67102DBE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只</w:t>
            </w:r>
          </w:p>
        </w:tc>
      </w:tr>
      <w:tr w:rsidR="004422C5" w14:paraId="3F4EE234" w14:textId="77777777" w:rsidTr="00715802">
        <w:trPr>
          <w:cantSplit/>
          <w:trHeight w:val="284"/>
          <w:jc w:val="center"/>
        </w:trPr>
        <w:tc>
          <w:tcPr>
            <w:tcW w:w="441" w:type="dxa"/>
            <w:vMerge/>
            <w:vAlign w:val="center"/>
          </w:tcPr>
          <w:p w14:paraId="0EAD27E7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675" w:type="dxa"/>
            <w:vMerge/>
            <w:vAlign w:val="center"/>
          </w:tcPr>
          <w:p w14:paraId="23E09160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7935DC26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型式</w:t>
            </w:r>
          </w:p>
        </w:tc>
        <w:tc>
          <w:tcPr>
            <w:tcW w:w="2129" w:type="dxa"/>
            <w:vAlign w:val="center"/>
          </w:tcPr>
          <w:p w14:paraId="224B9A90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49754A6C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规格</w:t>
            </w:r>
          </w:p>
        </w:tc>
        <w:tc>
          <w:tcPr>
            <w:tcW w:w="2115" w:type="dxa"/>
            <w:vAlign w:val="center"/>
          </w:tcPr>
          <w:p w14:paraId="33B4EF58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63FB35E7" w14:textId="77777777" w:rsidTr="00715802">
        <w:trPr>
          <w:cantSplit/>
          <w:trHeight w:val="284"/>
          <w:jc w:val="center"/>
        </w:trPr>
        <w:tc>
          <w:tcPr>
            <w:tcW w:w="441" w:type="dxa"/>
            <w:vMerge/>
            <w:vAlign w:val="center"/>
          </w:tcPr>
          <w:p w14:paraId="5048B98F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675" w:type="dxa"/>
            <w:vMerge/>
            <w:vAlign w:val="center"/>
          </w:tcPr>
          <w:p w14:paraId="11038688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4F4CD23E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制造单位</w:t>
            </w:r>
          </w:p>
        </w:tc>
        <w:tc>
          <w:tcPr>
            <w:tcW w:w="6106" w:type="dxa"/>
            <w:gridSpan w:val="3"/>
            <w:vAlign w:val="center"/>
          </w:tcPr>
          <w:p w14:paraId="512A6F43" w14:textId="77777777" w:rsidR="004422C5" w:rsidRDefault="004422C5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69153E44" w14:textId="77777777" w:rsidTr="00715802">
        <w:trPr>
          <w:cantSplit/>
          <w:trHeight w:val="284"/>
          <w:jc w:val="center"/>
        </w:trPr>
        <w:tc>
          <w:tcPr>
            <w:tcW w:w="441" w:type="dxa"/>
            <w:vMerge w:val="restart"/>
            <w:vAlign w:val="center"/>
          </w:tcPr>
          <w:p w14:paraId="374FD395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导轨</w:t>
            </w:r>
          </w:p>
        </w:tc>
        <w:tc>
          <w:tcPr>
            <w:tcW w:w="675" w:type="dxa"/>
            <w:vMerge w:val="restart"/>
            <w:vAlign w:val="center"/>
          </w:tcPr>
          <w:p w14:paraId="0C74CDDA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轿厢</w:t>
            </w:r>
          </w:p>
        </w:tc>
        <w:tc>
          <w:tcPr>
            <w:tcW w:w="1848" w:type="dxa"/>
            <w:vAlign w:val="center"/>
          </w:tcPr>
          <w:p w14:paraId="7809EC0C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型号</w:t>
            </w:r>
          </w:p>
        </w:tc>
        <w:tc>
          <w:tcPr>
            <w:tcW w:w="2129" w:type="dxa"/>
            <w:vAlign w:val="center"/>
          </w:tcPr>
          <w:p w14:paraId="2FB18FFB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49ED6155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数量</w:t>
            </w:r>
          </w:p>
        </w:tc>
        <w:tc>
          <w:tcPr>
            <w:tcW w:w="2115" w:type="dxa"/>
            <w:vAlign w:val="center"/>
          </w:tcPr>
          <w:p w14:paraId="32BBC8DB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列</w:t>
            </w:r>
          </w:p>
        </w:tc>
      </w:tr>
      <w:tr w:rsidR="004422C5" w14:paraId="124DC8DD" w14:textId="77777777" w:rsidTr="00715802">
        <w:trPr>
          <w:cantSplit/>
          <w:trHeight w:val="284"/>
          <w:jc w:val="center"/>
        </w:trPr>
        <w:tc>
          <w:tcPr>
            <w:tcW w:w="441" w:type="dxa"/>
            <w:vMerge/>
            <w:vAlign w:val="center"/>
          </w:tcPr>
          <w:p w14:paraId="6F02A632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675" w:type="dxa"/>
            <w:vMerge/>
            <w:vAlign w:val="center"/>
          </w:tcPr>
          <w:p w14:paraId="53AEB0CB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6FC1337C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制造单位</w:t>
            </w:r>
          </w:p>
        </w:tc>
        <w:tc>
          <w:tcPr>
            <w:tcW w:w="6106" w:type="dxa"/>
            <w:gridSpan w:val="3"/>
            <w:vAlign w:val="center"/>
          </w:tcPr>
          <w:p w14:paraId="61E110C9" w14:textId="77777777" w:rsidR="004422C5" w:rsidRDefault="004422C5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4422C5" w14:paraId="0AEBB6CA" w14:textId="77777777" w:rsidTr="00715802">
        <w:trPr>
          <w:cantSplit/>
          <w:trHeight w:val="284"/>
          <w:jc w:val="center"/>
        </w:trPr>
        <w:tc>
          <w:tcPr>
            <w:tcW w:w="441" w:type="dxa"/>
            <w:vMerge/>
            <w:vAlign w:val="center"/>
          </w:tcPr>
          <w:p w14:paraId="4D1F7198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675" w:type="dxa"/>
            <w:vMerge w:val="restart"/>
            <w:vAlign w:val="center"/>
          </w:tcPr>
          <w:p w14:paraId="4A55AD9C" w14:textId="77777777" w:rsidR="004422C5" w:rsidRDefault="004422C5" w:rsidP="00411025">
            <w:pPr>
              <w:snapToGrid w:val="0"/>
              <w:ind w:leftChars="-58" w:left="-122" w:rightChars="-51" w:right="-107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对重</w:t>
            </w:r>
          </w:p>
          <w:p w14:paraId="53F207E5" w14:textId="77777777" w:rsidR="004422C5" w:rsidRDefault="004422C5" w:rsidP="00411025">
            <w:pPr>
              <w:snapToGrid w:val="0"/>
              <w:ind w:leftChars="-58" w:left="-122" w:rightChars="-51" w:right="-107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(</w:t>
            </w:r>
            <w:r>
              <w:rPr>
                <w:rFonts w:ascii="Arial" w:hAnsi="宋体" w:cs="Arial"/>
                <w:color w:val="000000"/>
                <w:szCs w:val="21"/>
              </w:rPr>
              <w:t>平衡重</w:t>
            </w:r>
            <w:r>
              <w:rPr>
                <w:rFonts w:ascii="Arial" w:hAnsi="Arial" w:cs="Arial"/>
                <w:color w:val="000000"/>
                <w:szCs w:val="21"/>
              </w:rPr>
              <w:t>)</w:t>
            </w:r>
          </w:p>
        </w:tc>
        <w:tc>
          <w:tcPr>
            <w:tcW w:w="1848" w:type="dxa"/>
            <w:vAlign w:val="center"/>
          </w:tcPr>
          <w:p w14:paraId="0725CE50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型号</w:t>
            </w:r>
          </w:p>
        </w:tc>
        <w:tc>
          <w:tcPr>
            <w:tcW w:w="2129" w:type="dxa"/>
            <w:vAlign w:val="center"/>
          </w:tcPr>
          <w:p w14:paraId="506878AD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62" w:type="dxa"/>
            <w:vAlign w:val="center"/>
          </w:tcPr>
          <w:p w14:paraId="52EA65BB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数量</w:t>
            </w:r>
          </w:p>
        </w:tc>
        <w:tc>
          <w:tcPr>
            <w:tcW w:w="2115" w:type="dxa"/>
            <w:vAlign w:val="center"/>
          </w:tcPr>
          <w:p w14:paraId="054D8B75" w14:textId="77777777" w:rsidR="004422C5" w:rsidRDefault="004422C5" w:rsidP="00411025">
            <w:pPr>
              <w:snapToGrid w:val="0"/>
              <w:jc w:val="righ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列</w:t>
            </w:r>
          </w:p>
        </w:tc>
      </w:tr>
      <w:tr w:rsidR="004422C5" w14:paraId="1223C09E" w14:textId="77777777" w:rsidTr="00715802">
        <w:trPr>
          <w:cantSplit/>
          <w:trHeight w:val="284"/>
          <w:jc w:val="center"/>
        </w:trPr>
        <w:tc>
          <w:tcPr>
            <w:tcW w:w="441" w:type="dxa"/>
            <w:vMerge/>
            <w:vAlign w:val="center"/>
          </w:tcPr>
          <w:p w14:paraId="0FD0081A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675" w:type="dxa"/>
            <w:vMerge/>
            <w:vAlign w:val="center"/>
          </w:tcPr>
          <w:p w14:paraId="3AD38112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5F0B6F25" w14:textId="77777777" w:rsidR="004422C5" w:rsidRDefault="004422C5" w:rsidP="00411025">
            <w:pPr>
              <w:snapToGrid w:val="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制造单位</w:t>
            </w:r>
          </w:p>
        </w:tc>
        <w:tc>
          <w:tcPr>
            <w:tcW w:w="6106" w:type="dxa"/>
            <w:gridSpan w:val="3"/>
            <w:vAlign w:val="center"/>
          </w:tcPr>
          <w:p w14:paraId="54B3D5F3" w14:textId="77777777" w:rsidR="004422C5" w:rsidRDefault="004422C5" w:rsidP="00411025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</w:p>
        </w:tc>
      </w:tr>
    </w:tbl>
    <w:p w14:paraId="00A1321D" w14:textId="77777777" w:rsidR="004422C5" w:rsidRDefault="004422C5" w:rsidP="004422C5">
      <w:pPr>
        <w:pStyle w:val="ad"/>
        <w:spacing w:beforeLines="30" w:before="93"/>
        <w:ind w:firstLine="488"/>
        <w:rPr>
          <w:rFonts w:ascii="Arial" w:eastAsia="宋体" w:hAnsi="Arial" w:cs="Arial"/>
          <w:szCs w:val="24"/>
        </w:rPr>
      </w:pPr>
    </w:p>
    <w:p w14:paraId="4D0566C9" w14:textId="59E608C4" w:rsidR="004422C5" w:rsidRPr="00FE46D9" w:rsidRDefault="00715802" w:rsidP="00F44ADA">
      <w:pPr>
        <w:pStyle w:val="ad"/>
        <w:spacing w:line="440" w:lineRule="atLeast"/>
        <w:ind w:firstLine="488"/>
        <w:rPr>
          <w:rFonts w:ascii="Arial" w:eastAsia="宋体" w:hAnsi="Arial" w:cs="Arial"/>
          <w:szCs w:val="24"/>
        </w:rPr>
      </w:pPr>
      <w:r w:rsidRPr="00E655A0">
        <w:rPr>
          <w:rFonts w:ascii="Arial" w:hAnsi="Arial" w:cs="Arial" w:hint="eastAsia"/>
          <w:b/>
          <w:szCs w:val="24"/>
        </w:rPr>
        <w:t>样机</w:t>
      </w:r>
      <w:r w:rsidRPr="00E655A0">
        <w:rPr>
          <w:rFonts w:ascii="Arial" w:hAnsi="Arial" w:cs="Arial"/>
          <w:b/>
          <w:szCs w:val="24"/>
        </w:rPr>
        <w:t>技术参数及配置表</w:t>
      </w:r>
      <w:r w:rsidRPr="00E655A0">
        <w:rPr>
          <w:rFonts w:ascii="Arial" w:hAnsi="Arial" w:cs="Arial" w:hint="eastAsia"/>
          <w:b/>
          <w:szCs w:val="24"/>
        </w:rPr>
        <w:t>（续）</w:t>
      </w:r>
    </w:p>
    <w:sectPr w:rsidR="004422C5" w:rsidRPr="00FE46D9" w:rsidSect="003B1C00">
      <w:footerReference w:type="default" r:id="rId8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83EBC" w14:textId="77777777" w:rsidR="00013298" w:rsidRDefault="00013298" w:rsidP="003B1C00">
      <w:r>
        <w:separator/>
      </w:r>
    </w:p>
  </w:endnote>
  <w:endnote w:type="continuationSeparator" w:id="0">
    <w:p w14:paraId="568F4EC9" w14:textId="77777777" w:rsidR="00013298" w:rsidRDefault="00013298" w:rsidP="003B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B1B09" w14:textId="77777777" w:rsidR="00F12F89" w:rsidRDefault="00F12F89">
    <w:pPr>
      <w:pStyle w:val="a4"/>
      <w:jc w:val="center"/>
    </w:pPr>
    <w:r>
      <w:rPr>
        <w:rFonts w:ascii="Arial" w:hAnsi="Arial" w:cs="Arial"/>
        <w:kern w:val="0"/>
      </w:rPr>
      <w:fldChar w:fldCharType="begin"/>
    </w:r>
    <w:r>
      <w:rPr>
        <w:rFonts w:ascii="Arial" w:hAnsi="Arial" w:cs="Arial"/>
        <w:kern w:val="0"/>
      </w:rPr>
      <w:instrText xml:space="preserve"> PAGE </w:instrText>
    </w:r>
    <w:r>
      <w:rPr>
        <w:rFonts w:ascii="Arial" w:hAnsi="Arial" w:cs="Arial"/>
        <w:kern w:val="0"/>
      </w:rPr>
      <w:fldChar w:fldCharType="separate"/>
    </w:r>
    <w:r w:rsidR="00FE46D9">
      <w:rPr>
        <w:rFonts w:ascii="Arial" w:hAnsi="Arial" w:cs="Arial"/>
        <w:noProof/>
        <w:kern w:val="0"/>
      </w:rPr>
      <w:t>9</w:t>
    </w:r>
    <w:r>
      <w:rPr>
        <w:rFonts w:ascii="Arial" w:hAnsi="Arial" w:cs="Arial"/>
        <w:kern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5C461" w14:textId="77777777" w:rsidR="00013298" w:rsidRDefault="00013298" w:rsidP="003B1C00">
      <w:r>
        <w:separator/>
      </w:r>
    </w:p>
  </w:footnote>
  <w:footnote w:type="continuationSeparator" w:id="0">
    <w:p w14:paraId="1C038AB8" w14:textId="77777777" w:rsidR="00013298" w:rsidRDefault="00013298" w:rsidP="003B1C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298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6238"/>
    <w:rsid w:val="000E6822"/>
    <w:rsid w:val="000E70CC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1FFF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B26"/>
    <w:rsid w:val="00122CFC"/>
    <w:rsid w:val="001234CC"/>
    <w:rsid w:val="00124116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B42"/>
    <w:rsid w:val="00156C70"/>
    <w:rsid w:val="0015767E"/>
    <w:rsid w:val="00157BC7"/>
    <w:rsid w:val="0016148E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19C2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5D1"/>
    <w:rsid w:val="001A0C90"/>
    <w:rsid w:val="001A1717"/>
    <w:rsid w:val="001A1DB9"/>
    <w:rsid w:val="001A3E0C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CA9"/>
    <w:rsid w:val="002127B7"/>
    <w:rsid w:val="00212A7F"/>
    <w:rsid w:val="00213823"/>
    <w:rsid w:val="00215508"/>
    <w:rsid w:val="00215E9A"/>
    <w:rsid w:val="00215F26"/>
    <w:rsid w:val="0021660A"/>
    <w:rsid w:val="00216BDD"/>
    <w:rsid w:val="00217ACC"/>
    <w:rsid w:val="00217C58"/>
    <w:rsid w:val="00217CF6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16D1"/>
    <w:rsid w:val="0024196C"/>
    <w:rsid w:val="002420BA"/>
    <w:rsid w:val="00242C50"/>
    <w:rsid w:val="00243D4B"/>
    <w:rsid w:val="00243EB8"/>
    <w:rsid w:val="002457BA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A71"/>
    <w:rsid w:val="00292D6A"/>
    <w:rsid w:val="00293747"/>
    <w:rsid w:val="0029462E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6D90"/>
    <w:rsid w:val="002C7B8A"/>
    <w:rsid w:val="002D1648"/>
    <w:rsid w:val="002D3E8F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00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402D4"/>
    <w:rsid w:val="0044130C"/>
    <w:rsid w:val="004419B3"/>
    <w:rsid w:val="004422C5"/>
    <w:rsid w:val="0044373E"/>
    <w:rsid w:val="00443C14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09A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4AE"/>
    <w:rsid w:val="00531789"/>
    <w:rsid w:val="00532006"/>
    <w:rsid w:val="005320DE"/>
    <w:rsid w:val="0053290D"/>
    <w:rsid w:val="00532E22"/>
    <w:rsid w:val="0053380B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553A"/>
    <w:rsid w:val="005B641A"/>
    <w:rsid w:val="005B6DDA"/>
    <w:rsid w:val="005B6F14"/>
    <w:rsid w:val="005C0460"/>
    <w:rsid w:val="005C2980"/>
    <w:rsid w:val="005C2E26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73B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18C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052"/>
    <w:rsid w:val="00664643"/>
    <w:rsid w:val="0066464C"/>
    <w:rsid w:val="00664E58"/>
    <w:rsid w:val="00665987"/>
    <w:rsid w:val="006664F6"/>
    <w:rsid w:val="00666ED7"/>
    <w:rsid w:val="0066748B"/>
    <w:rsid w:val="00667DCD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4684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0A52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802"/>
    <w:rsid w:val="00715BE5"/>
    <w:rsid w:val="00715E20"/>
    <w:rsid w:val="007165B0"/>
    <w:rsid w:val="00716A1C"/>
    <w:rsid w:val="007204F0"/>
    <w:rsid w:val="00720856"/>
    <w:rsid w:val="00720C88"/>
    <w:rsid w:val="0072223C"/>
    <w:rsid w:val="007240B0"/>
    <w:rsid w:val="0072497E"/>
    <w:rsid w:val="00725662"/>
    <w:rsid w:val="00725935"/>
    <w:rsid w:val="00726490"/>
    <w:rsid w:val="00726ACF"/>
    <w:rsid w:val="00727577"/>
    <w:rsid w:val="0073132C"/>
    <w:rsid w:val="007328E4"/>
    <w:rsid w:val="00732BE3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3DA1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819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745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49B"/>
    <w:rsid w:val="008141E1"/>
    <w:rsid w:val="00814D8E"/>
    <w:rsid w:val="008157CA"/>
    <w:rsid w:val="00815E40"/>
    <w:rsid w:val="008162DE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19"/>
    <w:rsid w:val="00830E7B"/>
    <w:rsid w:val="00831336"/>
    <w:rsid w:val="00831598"/>
    <w:rsid w:val="00831D89"/>
    <w:rsid w:val="00832229"/>
    <w:rsid w:val="00832A6B"/>
    <w:rsid w:val="00834746"/>
    <w:rsid w:val="00834ED7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1CC3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449"/>
    <w:rsid w:val="008739B5"/>
    <w:rsid w:val="00873C83"/>
    <w:rsid w:val="008749C9"/>
    <w:rsid w:val="00874BA1"/>
    <w:rsid w:val="00874E89"/>
    <w:rsid w:val="00874EEA"/>
    <w:rsid w:val="00875487"/>
    <w:rsid w:val="00875691"/>
    <w:rsid w:val="0087594C"/>
    <w:rsid w:val="00875AB6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1748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E70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65C"/>
    <w:rsid w:val="00945909"/>
    <w:rsid w:val="009459BF"/>
    <w:rsid w:val="00945D07"/>
    <w:rsid w:val="00945D80"/>
    <w:rsid w:val="009476B0"/>
    <w:rsid w:val="0094773F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17EEB"/>
    <w:rsid w:val="00A20D58"/>
    <w:rsid w:val="00A20F43"/>
    <w:rsid w:val="00A21D55"/>
    <w:rsid w:val="00A22468"/>
    <w:rsid w:val="00A233F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12B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663C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AFD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3E52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1B1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6DA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746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3A6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1E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49B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CA9"/>
    <w:rsid w:val="00C66DEB"/>
    <w:rsid w:val="00C66EA2"/>
    <w:rsid w:val="00C67ABE"/>
    <w:rsid w:val="00C67BA7"/>
    <w:rsid w:val="00C70A9C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035D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678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FDB"/>
    <w:rsid w:val="00D1038A"/>
    <w:rsid w:val="00D103D9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542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86FE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8D4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43C9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56F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5A0"/>
    <w:rsid w:val="00E65BAE"/>
    <w:rsid w:val="00E66A72"/>
    <w:rsid w:val="00E66B11"/>
    <w:rsid w:val="00E6725C"/>
    <w:rsid w:val="00E67B3B"/>
    <w:rsid w:val="00E70186"/>
    <w:rsid w:val="00E71901"/>
    <w:rsid w:val="00E74045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E77AB"/>
    <w:rsid w:val="00EF05D9"/>
    <w:rsid w:val="00EF07DC"/>
    <w:rsid w:val="00EF123D"/>
    <w:rsid w:val="00EF1460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2F89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193"/>
    <w:rsid w:val="00F26735"/>
    <w:rsid w:val="00F26A81"/>
    <w:rsid w:val="00F27020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ADA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C30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1BEA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9E2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928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3A5D"/>
    <w:rsid w:val="00FE46D9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45C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117664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6BB122"/>
  <w15:docId w15:val="{7E984527-A234-42FA-964E-E39A5E193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C0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rsid w:val="003B1C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3B1C00"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rsid w:val="003B1C00"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3B1C00"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B1C00"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3B1C00"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rsid w:val="003B1C00"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rsid w:val="003B1C00"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rsid w:val="003B1C00"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B1C00"/>
    <w:rPr>
      <w:rFonts w:ascii="Arial" w:eastAsia="黑体" w:hAnsi="Arial" w:cs="Arial"/>
      <w:sz w:val="20"/>
    </w:rPr>
  </w:style>
  <w:style w:type="paragraph" w:styleId="a4">
    <w:name w:val="footer"/>
    <w:basedOn w:val="a"/>
    <w:link w:val="a5"/>
    <w:uiPriority w:val="99"/>
    <w:unhideWhenUsed/>
    <w:qFormat/>
    <w:rsid w:val="003B1C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B1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next w:val="a"/>
    <w:link w:val="a9"/>
    <w:qFormat/>
    <w:rsid w:val="003B1C0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a">
    <w:name w:val="Table Grid"/>
    <w:basedOn w:val="a1"/>
    <w:uiPriority w:val="39"/>
    <w:qFormat/>
    <w:rsid w:val="003B1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uiPriority w:val="22"/>
    <w:qFormat/>
    <w:rsid w:val="003B1C00"/>
    <w:rPr>
      <w:b/>
      <w:bCs/>
    </w:rPr>
  </w:style>
  <w:style w:type="character" w:customStyle="1" w:styleId="10">
    <w:name w:val="标题 1 字符"/>
    <w:link w:val="1"/>
    <w:rsid w:val="003B1C00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3B1C00"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sid w:val="003B1C00"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sid w:val="003B1C00"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rsid w:val="003B1C00"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rsid w:val="003B1C00"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sid w:val="003B1C00"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rsid w:val="003B1C00"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rsid w:val="003B1C00"/>
    <w:rPr>
      <w:rFonts w:ascii="Arial" w:eastAsia="黑体" w:hAnsi="Arial" w:cs="宋体"/>
      <w:kern w:val="2"/>
      <w:sz w:val="21"/>
      <w:szCs w:val="21"/>
    </w:rPr>
  </w:style>
  <w:style w:type="character" w:customStyle="1" w:styleId="a9">
    <w:name w:val="标题 字符"/>
    <w:basedOn w:val="a0"/>
    <w:link w:val="a8"/>
    <w:qFormat/>
    <w:rsid w:val="003B1C00"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sid w:val="003B1C00"/>
    <w:rPr>
      <w:rFonts w:ascii="Cambria" w:hAnsi="Cambria"/>
      <w:b/>
      <w:bCs/>
      <w:kern w:val="2"/>
      <w:sz w:val="32"/>
      <w:szCs w:val="32"/>
    </w:rPr>
  </w:style>
  <w:style w:type="paragraph" w:styleId="ac">
    <w:name w:val="List Paragraph"/>
    <w:basedOn w:val="a"/>
    <w:uiPriority w:val="34"/>
    <w:qFormat/>
    <w:rsid w:val="003B1C00"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rsid w:val="003B1C0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7">
    <w:name w:val="页眉 字符"/>
    <w:basedOn w:val="a0"/>
    <w:link w:val="a6"/>
    <w:uiPriority w:val="99"/>
    <w:qFormat/>
    <w:rsid w:val="003B1C00"/>
    <w:rPr>
      <w:kern w:val="2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sid w:val="003B1C00"/>
    <w:rPr>
      <w:kern w:val="2"/>
      <w:sz w:val="18"/>
      <w:szCs w:val="18"/>
    </w:rPr>
  </w:style>
  <w:style w:type="paragraph" w:customStyle="1" w:styleId="ad">
    <w:name w:val="段"/>
    <w:basedOn w:val="a"/>
    <w:link w:val="Char"/>
    <w:uiPriority w:val="99"/>
    <w:qFormat/>
    <w:rsid w:val="003B1C00"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d"/>
    <w:uiPriority w:val="99"/>
    <w:qFormat/>
    <w:rsid w:val="003B1C00"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rsid w:val="003B1C00"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rsid w:val="003B1C00"/>
    <w:pPr>
      <w:keepNext w:val="0"/>
      <w:keepLines w:val="0"/>
      <w:spacing w:beforeLines="0" w:afterLines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10D1A3A-FF60-4694-8D88-80ACB06A2A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334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李 新龙</cp:lastModifiedBy>
  <cp:revision>18</cp:revision>
  <dcterms:created xsi:type="dcterms:W3CDTF">2022-03-25T06:41:00Z</dcterms:created>
  <dcterms:modified xsi:type="dcterms:W3CDTF">2022-05-24T03:51:00Z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1C3760DE6AC04F17B6CE54C5F485DE28</vt:lpwstr>
  </property>
</Properties>
</file>